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50" w:rsidRDefault="00D27350" w:rsidP="005855A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130" cy="8655150"/>
            <wp:effectExtent l="19050" t="0" r="0" b="0"/>
            <wp:docPr id="1" name="Рисунок 1" descr="C:\Users\1\Desktop\ДИРЕКТОР\2024-12-17\скан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РЕКТОР\2024-12-17\скан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350" w:rsidRDefault="00D27350" w:rsidP="005855A7">
      <w:pPr>
        <w:jc w:val="center"/>
        <w:rPr>
          <w:b/>
          <w:sz w:val="28"/>
          <w:szCs w:val="28"/>
        </w:rPr>
      </w:pPr>
    </w:p>
    <w:p w:rsidR="00D27350" w:rsidRDefault="00D27350" w:rsidP="005855A7">
      <w:pPr>
        <w:jc w:val="center"/>
        <w:rPr>
          <w:b/>
          <w:sz w:val="28"/>
          <w:szCs w:val="28"/>
        </w:rPr>
      </w:pPr>
    </w:p>
    <w:p w:rsidR="005855A7" w:rsidRDefault="005855A7" w:rsidP="00585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Муниципальное бюджетное общеобразовательное  учреждение </w:t>
      </w:r>
    </w:p>
    <w:p w:rsidR="005855A7" w:rsidRDefault="005855A7" w:rsidP="00585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«Великоустюгская общеобразовательная школа-интернат </w:t>
      </w:r>
    </w:p>
    <w:p w:rsidR="005855A7" w:rsidRDefault="005855A7" w:rsidP="00585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обучающихся с ограниченными возможностями здоровья»</w:t>
      </w:r>
    </w:p>
    <w:p w:rsidR="005855A7" w:rsidRDefault="005855A7" w:rsidP="005855A7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0"/>
        <w:gridCol w:w="4504"/>
      </w:tblGrid>
      <w:tr w:rsidR="005855A7" w:rsidTr="005855A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7" w:rsidRDefault="005855A7">
            <w:pPr>
              <w:widowControl w:val="0"/>
              <w:suppressAutoHyphens/>
              <w:autoSpaceDE w:val="0"/>
              <w:spacing w:before="240"/>
              <w:jc w:val="center"/>
              <w:outlineLvl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«Согласовано»___________ /</w:t>
            </w:r>
            <w:r>
              <w:rPr>
                <w:bCs/>
                <w:u w:val="single"/>
                <w:lang w:eastAsia="ar-SA"/>
              </w:rPr>
              <w:t>Е.Н. Мельникова</w:t>
            </w:r>
            <w:r>
              <w:rPr>
                <w:bCs/>
                <w:lang w:eastAsia="ar-SA"/>
              </w:rPr>
              <w:t>/</w:t>
            </w:r>
          </w:p>
          <w:p w:rsidR="005855A7" w:rsidRDefault="005855A7">
            <w:pPr>
              <w:widowControl w:val="0"/>
              <w:suppressAutoHyphens/>
              <w:autoSpaceDE w:val="0"/>
              <w:jc w:val="center"/>
              <w:outlineLvl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заместитель директора по воспитательной работе МБОУ «Великоустюгская ОШИ с ОВЗ»</w:t>
            </w:r>
          </w:p>
          <w:p w:rsidR="005855A7" w:rsidRDefault="005855A7">
            <w:pPr>
              <w:widowControl w:val="0"/>
              <w:suppressAutoHyphens/>
              <w:autoSpaceDE w:val="0"/>
              <w:jc w:val="center"/>
              <w:outlineLvl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г. Великий Устюг</w:t>
            </w:r>
          </w:p>
          <w:p w:rsidR="005855A7" w:rsidRDefault="005855A7">
            <w:pPr>
              <w:widowControl w:val="0"/>
              <w:suppressAutoHyphens/>
              <w:autoSpaceDE w:val="0"/>
              <w:jc w:val="center"/>
              <w:outlineLvl w:val="0"/>
              <w:rPr>
                <w:b/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«17» сентября 2021_г.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A7" w:rsidRDefault="005855A7">
            <w:pPr>
              <w:widowControl w:val="0"/>
              <w:suppressAutoHyphens/>
              <w:autoSpaceDE w:val="0"/>
              <w:spacing w:before="240"/>
              <w:jc w:val="center"/>
              <w:outlineLvl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«Утверждаю»__________/</w:t>
            </w:r>
            <w:r>
              <w:rPr>
                <w:bCs/>
                <w:u w:val="single"/>
                <w:lang w:eastAsia="ar-SA"/>
              </w:rPr>
              <w:t>И.А.</w:t>
            </w:r>
            <w:proofErr w:type="gramStart"/>
            <w:r>
              <w:rPr>
                <w:bCs/>
                <w:u w:val="single"/>
                <w:lang w:eastAsia="ar-SA"/>
              </w:rPr>
              <w:t>Кабаков</w:t>
            </w:r>
            <w:proofErr w:type="gramEnd"/>
            <w:r>
              <w:rPr>
                <w:bCs/>
                <w:lang w:eastAsia="ar-SA"/>
              </w:rPr>
              <w:t>/</w:t>
            </w:r>
          </w:p>
          <w:p w:rsidR="005855A7" w:rsidRDefault="005855A7">
            <w:pPr>
              <w:widowControl w:val="0"/>
              <w:suppressAutoHyphens/>
              <w:autoSpaceDE w:val="0"/>
              <w:jc w:val="center"/>
              <w:outlineLvl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директор МБОУ «Великоустюгская </w:t>
            </w:r>
          </w:p>
          <w:p w:rsidR="005855A7" w:rsidRDefault="005855A7">
            <w:pPr>
              <w:widowControl w:val="0"/>
              <w:suppressAutoHyphens/>
              <w:autoSpaceDE w:val="0"/>
              <w:jc w:val="center"/>
              <w:outlineLvl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ОШИ с ОВЗ» г. Великий Устюг</w:t>
            </w:r>
          </w:p>
          <w:p w:rsidR="005855A7" w:rsidRDefault="005855A7">
            <w:pPr>
              <w:widowControl w:val="0"/>
              <w:suppressAutoHyphens/>
              <w:autoSpaceDE w:val="0"/>
              <w:jc w:val="center"/>
              <w:outlineLvl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Приказ № 01-10/40В</w:t>
            </w:r>
          </w:p>
          <w:p w:rsidR="005855A7" w:rsidRDefault="005855A7">
            <w:pPr>
              <w:widowControl w:val="0"/>
              <w:suppressAutoHyphens/>
              <w:autoSpaceDE w:val="0"/>
              <w:jc w:val="center"/>
              <w:outlineLvl w:val="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от «17» сентября 2021 г.</w:t>
            </w:r>
          </w:p>
        </w:tc>
      </w:tr>
    </w:tbl>
    <w:p w:rsidR="005855A7" w:rsidRDefault="005855A7" w:rsidP="005855A7">
      <w:pPr>
        <w:jc w:val="right"/>
        <w:rPr>
          <w:sz w:val="28"/>
          <w:szCs w:val="28"/>
          <w:lang w:eastAsia="en-US"/>
        </w:rPr>
      </w:pPr>
    </w:p>
    <w:p w:rsidR="005855A7" w:rsidRDefault="005855A7" w:rsidP="005855A7">
      <w:pPr>
        <w:pStyle w:val="af0"/>
        <w:spacing w:line="276" w:lineRule="auto"/>
        <w:rPr>
          <w:b/>
          <w:sz w:val="28"/>
          <w:szCs w:val="28"/>
        </w:rPr>
      </w:pPr>
    </w:p>
    <w:p w:rsidR="005855A7" w:rsidRDefault="005855A7" w:rsidP="005855A7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5855A7" w:rsidRDefault="005855A7" w:rsidP="005855A7">
      <w:pPr>
        <w:pStyle w:val="Default"/>
        <w:spacing w:line="276" w:lineRule="auto"/>
        <w:rPr>
          <w:sz w:val="28"/>
          <w:szCs w:val="28"/>
        </w:rPr>
      </w:pPr>
    </w:p>
    <w:p w:rsidR="005855A7" w:rsidRDefault="005855A7" w:rsidP="005855A7">
      <w:pPr>
        <w:pStyle w:val="p2"/>
        <w:shd w:val="clear" w:color="auto" w:fill="FFFFFF"/>
        <w:spacing w:before="0" w:beforeAutospacing="0" w:after="0" w:afterAutospacing="0" w:line="276" w:lineRule="auto"/>
        <w:jc w:val="center"/>
        <w:rPr>
          <w:rStyle w:val="s1"/>
          <w:bCs/>
        </w:rPr>
      </w:pPr>
      <w:r>
        <w:rPr>
          <w:rStyle w:val="s1"/>
          <w:bCs/>
          <w:sz w:val="28"/>
          <w:szCs w:val="28"/>
        </w:rPr>
        <w:t>АДАПТИРОВАННАЯ ДОПОЛНИТЕЛЬНАЯ</w:t>
      </w:r>
    </w:p>
    <w:p w:rsidR="005855A7" w:rsidRDefault="005855A7" w:rsidP="005855A7">
      <w:pPr>
        <w:pStyle w:val="p2"/>
        <w:shd w:val="clear" w:color="auto" w:fill="FFFFFF"/>
        <w:spacing w:before="0" w:beforeAutospacing="0" w:after="0" w:afterAutospacing="0" w:line="276" w:lineRule="auto"/>
        <w:jc w:val="center"/>
      </w:pPr>
      <w:r>
        <w:rPr>
          <w:rStyle w:val="s1"/>
          <w:bCs/>
          <w:sz w:val="28"/>
          <w:szCs w:val="28"/>
        </w:rPr>
        <w:t xml:space="preserve"> ОБЩЕРАЗВИВАЮЩАЯ</w:t>
      </w:r>
    </w:p>
    <w:p w:rsidR="005855A7" w:rsidRDefault="005855A7" w:rsidP="005855A7">
      <w:pPr>
        <w:jc w:val="center"/>
        <w:rPr>
          <w:rStyle w:val="s1"/>
          <w:bCs/>
        </w:rPr>
      </w:pPr>
      <w:r>
        <w:rPr>
          <w:rStyle w:val="s1"/>
          <w:bCs/>
          <w:sz w:val="28"/>
          <w:szCs w:val="28"/>
        </w:rPr>
        <w:t xml:space="preserve"> ПРОГРАММА ТЕХНИЧЕСКОЙ НАПРАВЛЕННОСТИ</w:t>
      </w:r>
    </w:p>
    <w:p w:rsidR="005855A7" w:rsidRDefault="005855A7" w:rsidP="005855A7">
      <w:pPr>
        <w:jc w:val="center"/>
        <w:rPr>
          <w:b/>
        </w:rPr>
      </w:pPr>
      <w:r>
        <w:rPr>
          <w:b/>
          <w:kern w:val="36"/>
          <w:sz w:val="28"/>
          <w:szCs w:val="28"/>
        </w:rPr>
        <w:t>«РОБО - СТАРТ»</w:t>
      </w:r>
    </w:p>
    <w:p w:rsidR="005855A7" w:rsidRDefault="005855A7" w:rsidP="005855A7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обучающихся с ограниченными возможностями здоровья</w:t>
      </w:r>
    </w:p>
    <w:p w:rsidR="005855A7" w:rsidRDefault="005855A7" w:rsidP="005855A7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среднего школьного возраста 10 – 18 лет</w:t>
      </w:r>
    </w:p>
    <w:p w:rsidR="005855A7" w:rsidRDefault="005855A7" w:rsidP="005855A7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 - 1 год</w:t>
      </w:r>
    </w:p>
    <w:p w:rsidR="005855A7" w:rsidRDefault="005855A7" w:rsidP="005855A7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5855A7" w:rsidRDefault="005855A7" w:rsidP="005855A7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5855A7" w:rsidRDefault="005855A7" w:rsidP="005855A7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5855A7" w:rsidRDefault="005855A7" w:rsidP="005855A7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5855A7" w:rsidRDefault="005855A7" w:rsidP="005855A7">
      <w:pPr>
        <w:pStyle w:val="p6"/>
        <w:shd w:val="clear" w:color="auto" w:fill="FFFFFF"/>
        <w:spacing w:before="0" w:beforeAutospacing="0" w:after="0" w:afterAutospacing="0" w:line="276" w:lineRule="auto"/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Составитель программы:</w:t>
      </w:r>
    </w:p>
    <w:p w:rsidR="005855A7" w:rsidRDefault="005855A7" w:rsidP="005855A7">
      <w:pPr>
        <w:pStyle w:val="p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Докшин Николай Васильевич</w:t>
      </w:r>
    </w:p>
    <w:p w:rsidR="005855A7" w:rsidRDefault="005855A7" w:rsidP="005855A7">
      <w:pPr>
        <w:pStyle w:val="p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(Высшая квалификационная категория) </w:t>
      </w:r>
    </w:p>
    <w:p w:rsidR="005855A7" w:rsidRDefault="005855A7" w:rsidP="005855A7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5855A7" w:rsidRDefault="005855A7" w:rsidP="005855A7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5855A7" w:rsidRDefault="005855A7" w:rsidP="005855A7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5855A7" w:rsidRDefault="005855A7" w:rsidP="005855A7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5855A7" w:rsidRDefault="005855A7" w:rsidP="005855A7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5855A7" w:rsidRDefault="005855A7" w:rsidP="005855A7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5855A7" w:rsidRDefault="005855A7" w:rsidP="005855A7">
      <w:pPr>
        <w:pStyle w:val="p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5855A7" w:rsidRDefault="005855A7" w:rsidP="005855A7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855A7" w:rsidRDefault="005855A7" w:rsidP="005855A7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855A7" w:rsidRDefault="005855A7" w:rsidP="005855A7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855A7" w:rsidRDefault="005855A7" w:rsidP="005855A7">
      <w:pPr>
        <w:pStyle w:val="p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Великий Устюг</w:t>
      </w:r>
    </w:p>
    <w:p w:rsidR="005855A7" w:rsidRDefault="005855A7" w:rsidP="005855A7">
      <w:pPr>
        <w:pStyle w:val="p2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466A6F8B" w:rsidRDefault="466A6F8B" w:rsidP="466A6F8B">
      <w:pPr>
        <w:ind w:firstLine="709"/>
        <w:jc w:val="center"/>
        <w:rPr>
          <w:b/>
          <w:bCs/>
          <w:sz w:val="28"/>
          <w:szCs w:val="28"/>
        </w:rPr>
      </w:pPr>
    </w:p>
    <w:p w:rsidR="466A6F8B" w:rsidRDefault="466A6F8B" w:rsidP="466A6F8B">
      <w:pPr>
        <w:pStyle w:val="a5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466A6F8B">
        <w:rPr>
          <w:b/>
          <w:bCs/>
          <w:sz w:val="28"/>
          <w:szCs w:val="28"/>
        </w:rPr>
        <w:lastRenderedPageBreak/>
        <w:t>КОМПЛЕКС ОСНОВНЫХ ХАРАКТЕРИСТИК ДОПОЛНИТЕЛ</w:t>
      </w:r>
      <w:r w:rsidRPr="466A6F8B">
        <w:rPr>
          <w:b/>
          <w:bCs/>
          <w:sz w:val="28"/>
          <w:szCs w:val="28"/>
        </w:rPr>
        <w:t>Ь</w:t>
      </w:r>
      <w:r w:rsidRPr="466A6F8B">
        <w:rPr>
          <w:b/>
          <w:bCs/>
          <w:sz w:val="28"/>
          <w:szCs w:val="28"/>
        </w:rPr>
        <w:t>НОЙ ОБЩЕОБРАЗОВАТЕЛЬНОЙ ОБЩЕРАЗВИВАЮЩЕЙ ПР</w:t>
      </w:r>
      <w:r w:rsidRPr="466A6F8B">
        <w:rPr>
          <w:b/>
          <w:bCs/>
          <w:sz w:val="28"/>
          <w:szCs w:val="28"/>
        </w:rPr>
        <w:t>О</w:t>
      </w:r>
      <w:r w:rsidRPr="466A6F8B">
        <w:rPr>
          <w:b/>
          <w:bCs/>
          <w:sz w:val="28"/>
          <w:szCs w:val="28"/>
        </w:rPr>
        <w:t>ГРАММЫ</w:t>
      </w:r>
    </w:p>
    <w:p w:rsidR="466A6F8B" w:rsidRDefault="466A6F8B" w:rsidP="466A6F8B">
      <w:pPr>
        <w:ind w:firstLine="709"/>
        <w:jc w:val="center"/>
        <w:rPr>
          <w:b/>
          <w:bCs/>
          <w:sz w:val="28"/>
          <w:szCs w:val="28"/>
        </w:rPr>
      </w:pPr>
    </w:p>
    <w:p w:rsidR="00384E04" w:rsidRDefault="466A6F8B" w:rsidP="466A6F8B">
      <w:pPr>
        <w:ind w:firstLine="709"/>
        <w:jc w:val="center"/>
        <w:rPr>
          <w:b/>
          <w:bCs/>
          <w:sz w:val="28"/>
          <w:szCs w:val="28"/>
        </w:rPr>
      </w:pPr>
      <w:r w:rsidRPr="466A6F8B">
        <w:rPr>
          <w:b/>
          <w:bCs/>
          <w:sz w:val="28"/>
          <w:szCs w:val="28"/>
        </w:rPr>
        <w:t>1.1 Пояснительная записка</w:t>
      </w:r>
    </w:p>
    <w:p w:rsidR="00C5379E" w:rsidRDefault="00C5379E" w:rsidP="005B3BB2">
      <w:pPr>
        <w:ind w:firstLine="709"/>
        <w:jc w:val="center"/>
        <w:rPr>
          <w:b/>
          <w:sz w:val="28"/>
          <w:szCs w:val="28"/>
        </w:rPr>
      </w:pPr>
    </w:p>
    <w:p w:rsidR="001317E6" w:rsidRDefault="60FD301F" w:rsidP="60FD301F">
      <w:pPr>
        <w:spacing w:line="360" w:lineRule="auto"/>
        <w:ind w:firstLine="709"/>
        <w:jc w:val="both"/>
      </w:pPr>
      <w:r w:rsidRPr="60FD301F">
        <w:t>Робототехника - это прикладная наука, занимающаяся разработкой автоматизирова</w:t>
      </w:r>
      <w:r w:rsidRPr="60FD301F">
        <w:t>н</w:t>
      </w:r>
      <w:r w:rsidRPr="60FD301F">
        <w:t xml:space="preserve">ных технических систем. В настоящее время робототехника достаточно часто используется в контексте образовательного процесса в общеобразовательной школе. Нужно понимать, что в большинстве случаев речь идет о разной робототехнике – робототехнике, как прикладной науке, при рассмотрении вопросов содержания высшего образования, и «робототехнике», как форме учебной деятельности, направленной на достижения целей и задач, стоящих перед общеобразовательным учреждением. </w:t>
      </w:r>
    </w:p>
    <w:p w:rsidR="001317E6" w:rsidRDefault="60FD301F" w:rsidP="60FD301F">
      <w:pPr>
        <w:spacing w:line="360" w:lineRule="auto"/>
        <w:ind w:firstLine="709"/>
        <w:jc w:val="both"/>
      </w:pPr>
      <w:r w:rsidRPr="60FD301F">
        <w:t>Образовательная робототехника – достаточно новая технология обучения, позволя</w:t>
      </w:r>
      <w:r w:rsidRPr="60FD301F">
        <w:t>ю</w:t>
      </w:r>
      <w:r w:rsidRPr="60FD301F">
        <w:t>щая вовлечь в процесс инженерного творчества детей, начиная с младшего школьного во</w:t>
      </w:r>
      <w:r w:rsidRPr="60FD301F">
        <w:t>з</w:t>
      </w:r>
      <w:r w:rsidRPr="60FD301F">
        <w:t xml:space="preserve">раста. </w:t>
      </w:r>
      <w:proofErr w:type="spellStart"/>
      <w:r w:rsidRPr="60FD301F">
        <w:t>Lego</w:t>
      </w:r>
      <w:proofErr w:type="spellEnd"/>
      <w:r w:rsidRPr="60FD301F">
        <w:t xml:space="preserve"> – конструирование — образовательная технология, формирующая у школьников способность критически мыслить, умение видеть возникающие проблемы и находить пути их решения, четко осознавать, где можно применить свои знания. </w:t>
      </w:r>
      <w:proofErr w:type="spellStart"/>
      <w:r w:rsidRPr="60FD301F">
        <w:t>Lego</w:t>
      </w:r>
      <w:proofErr w:type="spellEnd"/>
      <w:r w:rsidRPr="60FD301F">
        <w:t xml:space="preserve"> – робот помогает п</w:t>
      </w:r>
      <w:r w:rsidRPr="60FD301F">
        <w:t>о</w:t>
      </w:r>
      <w:r w:rsidRPr="60FD301F">
        <w:t>нять основы робототехники, в курсе информатики – наглядно реализовать сложные алгори</w:t>
      </w:r>
      <w:r w:rsidRPr="60FD301F">
        <w:t>т</w:t>
      </w:r>
      <w:r w:rsidRPr="60FD301F">
        <w:t>мы, а в начальном профессиональном образовании – рассмотреть вопросы, связанные с а</w:t>
      </w:r>
      <w:r w:rsidRPr="60FD301F">
        <w:t>в</w:t>
      </w:r>
      <w:r w:rsidRPr="60FD301F">
        <w:t>томатизацией производственных процессов и процессов управления, систем безопасности.</w:t>
      </w:r>
    </w:p>
    <w:p w:rsidR="001641A4" w:rsidRPr="002E1203" w:rsidRDefault="60FD301F" w:rsidP="60FD301F">
      <w:pPr>
        <w:spacing w:line="360" w:lineRule="auto"/>
        <w:ind w:firstLine="709"/>
        <w:jc w:val="both"/>
      </w:pPr>
      <w:r w:rsidRPr="60FD301F">
        <w:t>Программа «</w:t>
      </w:r>
      <w:proofErr w:type="spellStart"/>
      <w:r w:rsidRPr="60FD301F">
        <w:t>Робо-старт</w:t>
      </w:r>
      <w:proofErr w:type="spellEnd"/>
      <w:r w:rsidRPr="60FD301F">
        <w:t>» имеет техническую направленность, базовый уровень.</w:t>
      </w:r>
    </w:p>
    <w:p w:rsidR="466A6F8B" w:rsidRDefault="60FD301F" w:rsidP="60FD301F">
      <w:pPr>
        <w:spacing w:line="360" w:lineRule="auto"/>
        <w:ind w:firstLine="709"/>
        <w:jc w:val="both"/>
      </w:pPr>
      <w:r w:rsidRPr="60FD301F">
        <w:t>Программа составлена с учетом нормативно-правовых документов:</w:t>
      </w:r>
    </w:p>
    <w:p w:rsidR="466A6F8B" w:rsidRDefault="60FD301F" w:rsidP="60FD301F">
      <w:pPr>
        <w:spacing w:line="360" w:lineRule="auto"/>
        <w:ind w:firstLine="709"/>
        <w:jc w:val="both"/>
      </w:pPr>
      <w:r w:rsidRPr="60FD301F">
        <w:t>Федеральный закон «Об образовании в Российской Федерации» № 273-ФЗ от 29.12.2012г.;</w:t>
      </w:r>
    </w:p>
    <w:p w:rsidR="466A6F8B" w:rsidRDefault="60FD301F" w:rsidP="60FD301F">
      <w:pPr>
        <w:spacing w:line="360" w:lineRule="auto"/>
        <w:ind w:firstLine="709"/>
        <w:jc w:val="both"/>
      </w:pPr>
      <w:r w:rsidRPr="60FD301F">
        <w:t>Концепция развития дополнительного образования детей до 2030 года, утверждена распоряжением Правительства Российской Федерации   от  31 марта  2022 г. №  678-р;</w:t>
      </w:r>
    </w:p>
    <w:p w:rsidR="466A6F8B" w:rsidRDefault="60FD301F" w:rsidP="60FD301F">
      <w:pPr>
        <w:spacing w:line="360" w:lineRule="auto"/>
        <w:ind w:firstLine="709"/>
        <w:jc w:val="both"/>
      </w:pPr>
      <w:r w:rsidRPr="60FD301F">
        <w:t>Приказ Министерства просвещения РФ от 09.11.2018  г. № 196  «Об утверждении п</w:t>
      </w:r>
      <w:r w:rsidRPr="60FD301F">
        <w:t>о</w:t>
      </w:r>
      <w:r w:rsidRPr="60FD301F">
        <w:t>рядка организации и осуществления образовательной деятельности по дополнительным о</w:t>
      </w:r>
      <w:r w:rsidRPr="60FD301F">
        <w:t>б</w:t>
      </w:r>
      <w:r w:rsidRPr="60FD301F">
        <w:t>щеобразовательным программам» (с изменениями от 30.09.2020 года  №533);</w:t>
      </w:r>
    </w:p>
    <w:p w:rsidR="466A6F8B" w:rsidRDefault="60FD301F" w:rsidP="60FD301F">
      <w:pPr>
        <w:spacing w:line="360" w:lineRule="auto"/>
        <w:ind w:firstLine="709"/>
        <w:jc w:val="both"/>
      </w:pPr>
      <w:r w:rsidRPr="60FD301F">
        <w:t>Санитарные правила СП 2.4.3648-20 «Санитарно-эпидемиологические требования к организациям воспитания  и обучения, отдыха и оздоровления детей и молодежи», утве</w:t>
      </w:r>
      <w:r w:rsidRPr="60FD301F">
        <w:t>р</w:t>
      </w:r>
      <w:r w:rsidRPr="60FD301F">
        <w:t>ждены постановлением Главного государственного санитарного врача Российской Федер</w:t>
      </w:r>
      <w:r w:rsidRPr="60FD301F">
        <w:t>а</w:t>
      </w:r>
      <w:r w:rsidRPr="60FD301F">
        <w:t xml:space="preserve">ции от 28.09.2020г. №28; Письмо </w:t>
      </w:r>
      <w:proofErr w:type="spellStart"/>
      <w:r w:rsidRPr="60FD301F">
        <w:t>Минобрнауки</w:t>
      </w:r>
      <w:proofErr w:type="spellEnd"/>
      <w:r w:rsidRPr="60FD301F">
        <w:t xml:space="preserve"> РФ от 18.11.2015 № 09-3242;  </w:t>
      </w:r>
    </w:p>
    <w:p w:rsidR="466A6F8B" w:rsidRDefault="60FD301F" w:rsidP="60FD301F">
      <w:pPr>
        <w:spacing w:line="360" w:lineRule="auto"/>
        <w:ind w:firstLine="709"/>
        <w:jc w:val="both"/>
      </w:pPr>
      <w:r w:rsidRPr="60FD301F">
        <w:lastRenderedPageBreak/>
        <w:t xml:space="preserve">Письмо </w:t>
      </w:r>
      <w:proofErr w:type="spellStart"/>
      <w:r w:rsidRPr="60FD301F">
        <w:t>Минобрнауки</w:t>
      </w:r>
      <w:proofErr w:type="spellEnd"/>
      <w:r w:rsidRPr="60FD301F">
        <w:t xml:space="preserve"> РФ от 18.11.2015 </w:t>
      </w:r>
      <w:proofErr w:type="spellStart"/>
      <w:r w:rsidRPr="60FD301F">
        <w:t>No</w:t>
      </w:r>
      <w:proofErr w:type="spellEnd"/>
      <w:r w:rsidRPr="60FD301F">
        <w:t xml:space="preserve"> 09-3242 «О направлении</w:t>
      </w:r>
      <w:r w:rsidR="466A6F8B">
        <w:br/>
      </w:r>
      <w:r w:rsidRPr="60FD301F">
        <w:t xml:space="preserve"> рекомендаций» (вместе с «Методические рекомендации по проектированию</w:t>
      </w:r>
      <w:r w:rsidR="466A6F8B">
        <w:br/>
      </w:r>
      <w:r w:rsidRPr="60FD301F">
        <w:t xml:space="preserve"> дополнительных общеразвивающих программ»);</w:t>
      </w:r>
    </w:p>
    <w:p w:rsidR="466A6F8B" w:rsidRDefault="60FD301F" w:rsidP="60FD301F">
      <w:pPr>
        <w:spacing w:line="360" w:lineRule="auto"/>
        <w:ind w:firstLine="709"/>
        <w:jc w:val="both"/>
      </w:pPr>
      <w:r w:rsidRPr="60FD301F">
        <w:t>Стратегия развития воспитания в Российской Федерации до 2025 года утверждена распоряжением Правительства Российской Федерации от 29 мая 2015 г. №996-р;</w:t>
      </w:r>
    </w:p>
    <w:p w:rsidR="466A6F8B" w:rsidRDefault="60FD301F" w:rsidP="60FD301F">
      <w:pPr>
        <w:spacing w:line="360" w:lineRule="auto"/>
        <w:ind w:firstLine="709"/>
        <w:jc w:val="both"/>
      </w:pPr>
      <w:r w:rsidRPr="60FD301F">
        <w:t>Паспорт Федерального проекта «Успех каждого ребенка» утвержден протоколом з</w:t>
      </w:r>
      <w:r w:rsidRPr="60FD301F">
        <w:t>а</w:t>
      </w:r>
      <w:r w:rsidRPr="60FD301F">
        <w:t>седания проектного кабинета по национальному проекту «Образование» от 07 декабря 2018 г. №3 (с изменениями).</w:t>
      </w:r>
    </w:p>
    <w:p w:rsidR="00384E04" w:rsidRPr="00D273F1" w:rsidRDefault="60FD301F" w:rsidP="60FD301F">
      <w:pPr>
        <w:spacing w:line="360" w:lineRule="auto"/>
        <w:rPr>
          <w:b/>
          <w:bCs/>
          <w:color w:val="000000" w:themeColor="text1"/>
          <w:sz w:val="28"/>
          <w:szCs w:val="28"/>
        </w:rPr>
      </w:pPr>
      <w:r w:rsidRPr="60FD301F">
        <w:rPr>
          <w:b/>
          <w:bCs/>
        </w:rPr>
        <w:t>Актуальность</w:t>
      </w:r>
      <w:r w:rsidRPr="60FD301F">
        <w:rPr>
          <w:color w:val="000000" w:themeColor="text1"/>
          <w:sz w:val="22"/>
          <w:szCs w:val="22"/>
        </w:rPr>
        <w:t xml:space="preserve"> </w:t>
      </w:r>
      <w:r w:rsidRPr="60FD301F">
        <w:rPr>
          <w:b/>
          <w:bCs/>
          <w:color w:val="000000" w:themeColor="text1"/>
        </w:rPr>
        <w:t>программы</w:t>
      </w:r>
    </w:p>
    <w:p w:rsidR="00384E04" w:rsidRPr="00D273F1" w:rsidRDefault="60FD301F" w:rsidP="60FD301F">
      <w:pPr>
        <w:spacing w:line="360" w:lineRule="auto"/>
        <w:ind w:firstLine="708"/>
        <w:jc w:val="both"/>
        <w:rPr>
          <w:color w:val="000000" w:themeColor="text1"/>
        </w:rPr>
      </w:pPr>
      <w:r w:rsidRPr="60FD301F">
        <w:rPr>
          <w:color w:val="000000" w:themeColor="text1"/>
        </w:rPr>
        <w:t>Робототехника уже на данный момент занимает большой сегмент в производстве</w:t>
      </w:r>
      <w:r w:rsidRPr="60FD301F">
        <w:rPr>
          <w:color w:val="000000" w:themeColor="text1"/>
        </w:rPr>
        <w:t>н</w:t>
      </w:r>
      <w:r w:rsidRPr="60FD301F">
        <w:rPr>
          <w:color w:val="000000" w:themeColor="text1"/>
        </w:rPr>
        <w:t>ной, военной и научной деятельности, и темпы роста данной сферы не дают в этом усо</w:t>
      </w:r>
      <w:r w:rsidRPr="60FD301F">
        <w:rPr>
          <w:color w:val="000000" w:themeColor="text1"/>
        </w:rPr>
        <w:t>м</w:t>
      </w:r>
      <w:r w:rsidRPr="60FD301F">
        <w:rPr>
          <w:color w:val="000000" w:themeColor="text1"/>
        </w:rPr>
        <w:t xml:space="preserve">ниться. Данный учебный курс позволит </w:t>
      </w:r>
      <w:proofErr w:type="gramStart"/>
      <w:r w:rsidRPr="60FD301F">
        <w:rPr>
          <w:color w:val="000000" w:themeColor="text1"/>
        </w:rPr>
        <w:t>обучающимся</w:t>
      </w:r>
      <w:proofErr w:type="gramEnd"/>
      <w:r w:rsidRPr="60FD301F">
        <w:rPr>
          <w:color w:val="000000" w:themeColor="text1"/>
        </w:rPr>
        <w:t xml:space="preserve"> изучить основы робототехники, п</w:t>
      </w:r>
      <w:r w:rsidRPr="60FD301F">
        <w:rPr>
          <w:color w:val="000000" w:themeColor="text1"/>
        </w:rPr>
        <w:t>о</w:t>
      </w:r>
      <w:r w:rsidRPr="60FD301F">
        <w:rPr>
          <w:color w:val="000000" w:themeColor="text1"/>
        </w:rPr>
        <w:t>знакомиться с базовыми понятиями в данной области и получить первые навыки самосто</w:t>
      </w:r>
      <w:r w:rsidRPr="60FD301F">
        <w:rPr>
          <w:color w:val="000000" w:themeColor="text1"/>
        </w:rPr>
        <w:t>я</w:t>
      </w:r>
      <w:r w:rsidRPr="60FD301F">
        <w:rPr>
          <w:color w:val="000000" w:themeColor="text1"/>
        </w:rPr>
        <w:t xml:space="preserve">тельного конструирования и программирования роботов. Изучение основ робототехники в данном курсе производится с помощью учебного набора конструктора “LEGO </w:t>
      </w:r>
      <w:proofErr w:type="spellStart"/>
      <w:r w:rsidRPr="60FD301F">
        <w:rPr>
          <w:color w:val="000000" w:themeColor="text1"/>
        </w:rPr>
        <w:t>Mindstorms</w:t>
      </w:r>
      <w:proofErr w:type="spellEnd"/>
      <w:r w:rsidRPr="60FD301F">
        <w:rPr>
          <w:color w:val="000000" w:themeColor="text1"/>
        </w:rPr>
        <w:t xml:space="preserve"> EV3”, как рекомендованного Министерством Образования Российской Федерации и утве</w:t>
      </w:r>
      <w:r w:rsidRPr="60FD301F">
        <w:rPr>
          <w:color w:val="000000" w:themeColor="text1"/>
        </w:rPr>
        <w:t>р</w:t>
      </w:r>
      <w:r w:rsidRPr="60FD301F">
        <w:rPr>
          <w:color w:val="000000" w:themeColor="text1"/>
        </w:rPr>
        <w:t>жденного в качестве одной из дисциплин на множестве ежегодных соревнований.</w:t>
      </w:r>
    </w:p>
    <w:p w:rsidR="0C5C06DE" w:rsidRDefault="60FD301F" w:rsidP="60FD301F">
      <w:pPr>
        <w:spacing w:line="360" w:lineRule="auto"/>
        <w:ind w:firstLine="708"/>
        <w:jc w:val="both"/>
        <w:rPr>
          <w:b/>
          <w:bCs/>
          <w:color w:val="000000" w:themeColor="text1"/>
        </w:rPr>
      </w:pPr>
      <w:r w:rsidRPr="60FD301F">
        <w:rPr>
          <w:b/>
          <w:bCs/>
          <w:color w:val="000000" w:themeColor="text1"/>
        </w:rPr>
        <w:t xml:space="preserve">Отличительные особенности </w:t>
      </w:r>
    </w:p>
    <w:p w:rsidR="0C5C06DE" w:rsidRDefault="60FD301F" w:rsidP="60FD301F">
      <w:pPr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60FD301F">
        <w:rPr>
          <w:color w:val="000000" w:themeColor="text1"/>
        </w:rPr>
        <w:t>В процессе конструирования и программирования управляемых моделей обучающи</w:t>
      </w:r>
      <w:r w:rsidRPr="60FD301F">
        <w:rPr>
          <w:color w:val="000000" w:themeColor="text1"/>
        </w:rPr>
        <w:t>е</w:t>
      </w:r>
      <w:r w:rsidRPr="60FD301F">
        <w:rPr>
          <w:color w:val="000000" w:themeColor="text1"/>
        </w:rPr>
        <w:t>ся получат дополнительные знания в области физики, механики и информатики. Возмо</w:t>
      </w:r>
      <w:r w:rsidRPr="60FD301F">
        <w:rPr>
          <w:color w:val="000000" w:themeColor="text1"/>
        </w:rPr>
        <w:t>ж</w:t>
      </w:r>
      <w:r w:rsidRPr="60FD301F">
        <w:rPr>
          <w:color w:val="000000" w:themeColor="text1"/>
        </w:rPr>
        <w:t>ность  самостоятельной разработки и конструирования управляемых моделей для обуча</w:t>
      </w:r>
      <w:r w:rsidRPr="60FD301F">
        <w:rPr>
          <w:color w:val="000000" w:themeColor="text1"/>
        </w:rPr>
        <w:t>ю</w:t>
      </w:r>
      <w:r w:rsidRPr="60FD301F">
        <w:rPr>
          <w:color w:val="000000" w:themeColor="text1"/>
        </w:rPr>
        <w:t>щихся  в современном мире, является очень мощным стимулом к  познанию нового и фо</w:t>
      </w:r>
      <w:r w:rsidRPr="60FD301F">
        <w:rPr>
          <w:color w:val="000000" w:themeColor="text1"/>
        </w:rPr>
        <w:t>р</w:t>
      </w:r>
      <w:r w:rsidRPr="60FD301F">
        <w:rPr>
          <w:color w:val="000000" w:themeColor="text1"/>
        </w:rPr>
        <w:t>мированию стремления к самостоятельному созиданию, способствует развитию уверенности в своих силах и расширению горизонтов познания.</w:t>
      </w:r>
    </w:p>
    <w:p w:rsidR="00BD32EE" w:rsidRPr="00D273F1" w:rsidRDefault="60FD301F" w:rsidP="60FD301F">
      <w:pPr>
        <w:spacing w:line="360" w:lineRule="auto"/>
        <w:ind w:firstLine="709"/>
        <w:jc w:val="both"/>
        <w:rPr>
          <w:b/>
          <w:bCs/>
        </w:rPr>
      </w:pPr>
      <w:r w:rsidRPr="60FD301F">
        <w:rPr>
          <w:b/>
          <w:bCs/>
        </w:rPr>
        <w:t>Педагогическая целесообразность</w:t>
      </w:r>
    </w:p>
    <w:p w:rsidR="0C5C06DE" w:rsidRDefault="60FD301F" w:rsidP="60FD301F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 w:rsidRPr="60FD301F">
        <w:rPr>
          <w:color w:val="000000" w:themeColor="text1"/>
        </w:rPr>
        <w:t xml:space="preserve">Программа </w:t>
      </w:r>
      <w:r w:rsidRPr="60FD301F">
        <w:rPr>
          <w:b/>
          <w:bCs/>
          <w:color w:val="000000" w:themeColor="text1"/>
        </w:rPr>
        <w:t>“</w:t>
      </w:r>
      <w:proofErr w:type="spellStart"/>
      <w:r w:rsidRPr="60FD301F">
        <w:rPr>
          <w:b/>
          <w:bCs/>
          <w:color w:val="000000" w:themeColor="text1"/>
        </w:rPr>
        <w:t>Робо-старт</w:t>
      </w:r>
      <w:proofErr w:type="spellEnd"/>
      <w:r w:rsidRPr="60FD301F">
        <w:rPr>
          <w:b/>
          <w:bCs/>
          <w:color w:val="000000" w:themeColor="text1"/>
        </w:rPr>
        <w:t>”</w:t>
      </w:r>
      <w:r w:rsidRPr="60FD301F">
        <w:rPr>
          <w:color w:val="000000" w:themeColor="text1"/>
          <w:sz w:val="28"/>
          <w:szCs w:val="28"/>
        </w:rPr>
        <w:t xml:space="preserve"> </w:t>
      </w:r>
      <w:r w:rsidRPr="60FD301F">
        <w:rPr>
          <w:color w:val="000000" w:themeColor="text1"/>
        </w:rPr>
        <w:t>позволяет обучающимся приобрести важные навыки тво</w:t>
      </w:r>
      <w:r w:rsidRPr="60FD301F">
        <w:rPr>
          <w:color w:val="000000" w:themeColor="text1"/>
        </w:rPr>
        <w:t>р</w:t>
      </w:r>
      <w:r w:rsidRPr="60FD301F">
        <w:rPr>
          <w:color w:val="000000" w:themeColor="text1"/>
        </w:rPr>
        <w:t>ческой, конструкторской и исследовательской работы. Разработка, сборка и построение а</w:t>
      </w:r>
      <w:r w:rsidRPr="60FD301F">
        <w:rPr>
          <w:color w:val="000000" w:themeColor="text1"/>
        </w:rPr>
        <w:t>л</w:t>
      </w:r>
      <w:r w:rsidRPr="60FD301F">
        <w:rPr>
          <w:color w:val="000000" w:themeColor="text1"/>
        </w:rPr>
        <w:t xml:space="preserve">горитма поведения модели позволяет </w:t>
      </w:r>
      <w:proofErr w:type="gramStart"/>
      <w:r w:rsidRPr="60FD301F">
        <w:rPr>
          <w:color w:val="000000" w:themeColor="text1"/>
        </w:rPr>
        <w:t>обучающимся</w:t>
      </w:r>
      <w:proofErr w:type="gramEnd"/>
      <w:r w:rsidRPr="60FD301F">
        <w:rPr>
          <w:color w:val="000000" w:themeColor="text1"/>
        </w:rPr>
        <w:t xml:space="preserve"> самостоятельно освоить целый набор знаний из разных областей, в том числе робототехники, электроники, механики, программ</w:t>
      </w:r>
      <w:r w:rsidRPr="60FD301F">
        <w:rPr>
          <w:color w:val="000000" w:themeColor="text1"/>
        </w:rPr>
        <w:t>и</w:t>
      </w:r>
      <w:r w:rsidRPr="60FD301F">
        <w:rPr>
          <w:color w:val="000000" w:themeColor="text1"/>
        </w:rPr>
        <w:t>рования. В ходе обучения обучающиеся научаться составлять планы для пошагового реш</w:t>
      </w:r>
      <w:r w:rsidRPr="60FD301F">
        <w:rPr>
          <w:color w:val="000000" w:themeColor="text1"/>
        </w:rPr>
        <w:t>е</w:t>
      </w:r>
      <w:r w:rsidRPr="60FD301F">
        <w:rPr>
          <w:color w:val="000000" w:themeColor="text1"/>
        </w:rPr>
        <w:t>ния задач, вырабатывать и проверять гипотезы, работать в команде, а также анализировать получаемые результаты.</w:t>
      </w:r>
      <w:r w:rsidRPr="60FD301F">
        <w:rPr>
          <w:b/>
          <w:bCs/>
          <w:sz w:val="28"/>
          <w:szCs w:val="28"/>
        </w:rPr>
        <w:t xml:space="preserve"> </w:t>
      </w:r>
    </w:p>
    <w:p w:rsidR="0C5C06DE" w:rsidRDefault="60FD301F" w:rsidP="60FD301F">
      <w:pPr>
        <w:spacing w:line="360" w:lineRule="auto"/>
        <w:ind w:firstLine="709"/>
        <w:jc w:val="both"/>
        <w:rPr>
          <w:b/>
          <w:bCs/>
        </w:rPr>
      </w:pPr>
      <w:r w:rsidRPr="60FD301F">
        <w:rPr>
          <w:b/>
          <w:bCs/>
        </w:rPr>
        <w:t xml:space="preserve">Новизна программы </w:t>
      </w:r>
      <w:r w:rsidRPr="60FD301F">
        <w:rPr>
          <w:color w:val="000000" w:themeColor="text1"/>
        </w:rPr>
        <w:t>обусловлена тем, что она рассчитана на работу в группах см</w:t>
      </w:r>
      <w:r w:rsidRPr="60FD301F">
        <w:rPr>
          <w:color w:val="000000" w:themeColor="text1"/>
        </w:rPr>
        <w:t>е</w:t>
      </w:r>
      <w:r w:rsidRPr="60FD301F">
        <w:rPr>
          <w:color w:val="000000" w:themeColor="text1"/>
        </w:rPr>
        <w:t>шанного возраста, что способствует более высокой преемственности в передаче знаний, п</w:t>
      </w:r>
      <w:r w:rsidRPr="60FD301F">
        <w:rPr>
          <w:color w:val="000000" w:themeColor="text1"/>
        </w:rPr>
        <w:t>о</w:t>
      </w:r>
      <w:r w:rsidRPr="60FD301F">
        <w:rPr>
          <w:color w:val="000000" w:themeColor="text1"/>
        </w:rPr>
        <w:lastRenderedPageBreak/>
        <w:t>вышению интереса к научно- техническому творчеству и популяризации робототехники. П</w:t>
      </w:r>
      <w:r w:rsidRPr="60FD301F">
        <w:rPr>
          <w:color w:val="000000" w:themeColor="text1"/>
        </w:rPr>
        <w:t>о</w:t>
      </w:r>
      <w:r w:rsidRPr="60FD301F">
        <w:rPr>
          <w:color w:val="000000" w:themeColor="text1"/>
        </w:rPr>
        <w:t>зволяет готовить команды для участия в научно-технических конкурсах и фестивалях.</w:t>
      </w:r>
    </w:p>
    <w:p w:rsidR="00BD32EE" w:rsidRPr="00D273F1" w:rsidRDefault="60FD301F" w:rsidP="60FD301F">
      <w:pPr>
        <w:spacing w:line="360" w:lineRule="auto"/>
        <w:ind w:firstLine="709"/>
        <w:jc w:val="both"/>
        <w:rPr>
          <w:b/>
          <w:bCs/>
        </w:rPr>
      </w:pPr>
      <w:proofErr w:type="spellStart"/>
      <w:r w:rsidRPr="60FD301F">
        <w:rPr>
          <w:b/>
          <w:bCs/>
        </w:rPr>
        <w:t>Межпредметные</w:t>
      </w:r>
      <w:proofErr w:type="spellEnd"/>
      <w:r w:rsidRPr="60FD301F">
        <w:rPr>
          <w:b/>
          <w:bCs/>
        </w:rPr>
        <w:t xml:space="preserve"> связи</w:t>
      </w:r>
    </w:p>
    <w:p w:rsidR="001317E6" w:rsidRDefault="60FD301F" w:rsidP="60FD301F">
      <w:pPr>
        <w:spacing w:line="360" w:lineRule="auto"/>
        <w:ind w:firstLine="709"/>
        <w:jc w:val="both"/>
      </w:pPr>
      <w:r w:rsidRPr="60FD301F">
        <w:t>Естественные науки: Изучение процесса передачи движения и преобразования эне</w:t>
      </w:r>
      <w:r w:rsidRPr="60FD301F">
        <w:t>р</w:t>
      </w:r>
      <w:r w:rsidRPr="60FD301F">
        <w:t>гии в машине. Идентификация простых механизмов, работающих в модели, включая рычаги, зубчатые и ременные передачи. Ознакомление с более сложными типами движения, испол</w:t>
      </w:r>
      <w:r w:rsidRPr="60FD301F">
        <w:t>ь</w:t>
      </w:r>
      <w:r w:rsidRPr="60FD301F">
        <w:t>зующими кулачок, червячное и коронное зубчатые колеса. Понимание того, что трение вли</w:t>
      </w:r>
      <w:r w:rsidRPr="60FD301F">
        <w:t>я</w:t>
      </w:r>
      <w:r w:rsidRPr="60FD301F">
        <w:t>ет на движение модели. Понимание и обсуждение критериев испытаний. Понимание потре</w:t>
      </w:r>
      <w:r w:rsidRPr="60FD301F">
        <w:t>б</w:t>
      </w:r>
      <w:r w:rsidRPr="60FD301F">
        <w:t>ностей живых существ.</w:t>
      </w:r>
    </w:p>
    <w:p w:rsidR="001317E6" w:rsidRDefault="60FD301F" w:rsidP="60FD301F">
      <w:pPr>
        <w:spacing w:line="360" w:lineRule="auto"/>
        <w:ind w:firstLine="709"/>
        <w:jc w:val="both"/>
      </w:pPr>
      <w:r w:rsidRPr="60FD301F">
        <w:t>Технология. Проектирование. Создание и программирование действующих моделей. Интерпретация двухмерных и трехмерных иллюстраций и моделей. Понимание того, что животные используют различные части своих тел в качестве инструментов. Сравнение пр</w:t>
      </w:r>
      <w:r w:rsidRPr="60FD301F">
        <w:t>и</w:t>
      </w:r>
      <w:r w:rsidRPr="60FD301F">
        <w:t>родных и искусственных систем. Использование программного обеспечения для обработки информации. Демонстрация умения работать с цифровыми инструментами и технологич</w:t>
      </w:r>
      <w:r w:rsidRPr="60FD301F">
        <w:t>е</w:t>
      </w:r>
      <w:r w:rsidRPr="60FD301F">
        <w:t>скими системами.</w:t>
      </w:r>
    </w:p>
    <w:p w:rsidR="001317E6" w:rsidRDefault="60FD301F" w:rsidP="60FD301F">
      <w:pPr>
        <w:spacing w:line="360" w:lineRule="auto"/>
        <w:ind w:firstLine="709"/>
        <w:jc w:val="both"/>
      </w:pPr>
      <w:r w:rsidRPr="60FD301F">
        <w:t>Технология. Реализация проекта. Сборка, программирование и испытание моделей. Изменение поведения модели путём модификации её конструкции или посредством обра</w:t>
      </w:r>
      <w:r w:rsidRPr="60FD301F">
        <w:t>т</w:t>
      </w:r>
      <w:r w:rsidRPr="60FD301F">
        <w:t>ной связи при помощи датчиков. Организация мозговых штурмов для поиска новых реш</w:t>
      </w:r>
      <w:r w:rsidRPr="60FD301F">
        <w:t>е</w:t>
      </w:r>
      <w:r w:rsidRPr="60FD301F">
        <w:t>ний. Обучение принципам совместной работы и обмена идеями.</w:t>
      </w:r>
    </w:p>
    <w:p w:rsidR="001317E6" w:rsidRDefault="60FD301F" w:rsidP="60FD301F">
      <w:pPr>
        <w:spacing w:line="360" w:lineRule="auto"/>
        <w:ind w:firstLine="709"/>
        <w:jc w:val="both"/>
      </w:pPr>
      <w:r w:rsidRPr="60FD301F">
        <w:t>Математика: Измерение времени в секундах с точностью до десятых долей. Оценка и измерение расстояния. Усвоение понятия случайного события. Связь между диаметром и скоростью вращения. Использование чисел для задания звуков и для задания продолжител</w:t>
      </w:r>
      <w:r w:rsidRPr="60FD301F">
        <w:t>ь</w:t>
      </w:r>
      <w:r w:rsidRPr="60FD301F">
        <w:t>ности работы мотора. Установление взаимосвязи между расстоянием до объекта и показан</w:t>
      </w:r>
      <w:r w:rsidRPr="60FD301F">
        <w:t>и</w:t>
      </w:r>
      <w:r w:rsidRPr="60FD301F">
        <w:t>ем датчика расстояния. Установление взаимосвязи между положением модели и показани</w:t>
      </w:r>
      <w:r w:rsidRPr="60FD301F">
        <w:t>я</w:t>
      </w:r>
      <w:r w:rsidRPr="60FD301F">
        <w:t>ми датчиков. Использование чисел при измерениях и при оценке качественных параметров.</w:t>
      </w:r>
    </w:p>
    <w:p w:rsidR="00E86080" w:rsidRDefault="60FD301F" w:rsidP="60FD301F">
      <w:pPr>
        <w:spacing w:line="360" w:lineRule="auto"/>
        <w:ind w:firstLine="709"/>
        <w:jc w:val="both"/>
      </w:pPr>
      <w:r w:rsidRPr="60FD301F">
        <w:t>Развитие речи: Общение в устной или в письменной форме с использованием спец</w:t>
      </w:r>
      <w:r w:rsidRPr="60FD301F">
        <w:t>и</w:t>
      </w:r>
      <w:r w:rsidRPr="60FD301F">
        <w:t>альных терминов. Подготовка и проведение демонстрации модели. Использование интервью, чтобы получить информацию и написать рассказ. Написание сценария с диалогами. Опис</w:t>
      </w:r>
      <w:r w:rsidRPr="60FD301F">
        <w:t>а</w:t>
      </w:r>
      <w:r w:rsidRPr="60FD301F">
        <w:t xml:space="preserve">ние логической последовательности событий, создание постановки с главными героями и её оформление визуальными и звуковыми эффектами. Применение </w:t>
      </w:r>
      <w:proofErr w:type="spellStart"/>
      <w:r w:rsidRPr="60FD301F">
        <w:t>мультимедийных</w:t>
      </w:r>
      <w:proofErr w:type="spellEnd"/>
      <w:r w:rsidRPr="60FD301F">
        <w:t xml:space="preserve"> технол</w:t>
      </w:r>
      <w:r w:rsidRPr="60FD301F">
        <w:t>о</w:t>
      </w:r>
      <w:r w:rsidRPr="60FD301F">
        <w:t>гий для генерирования и презентации идей. Участие в групповой работе.</w:t>
      </w:r>
    </w:p>
    <w:p w:rsidR="60FD301F" w:rsidRDefault="49702CAB" w:rsidP="49702CAB">
      <w:pPr>
        <w:spacing w:before="67" w:line="360" w:lineRule="auto"/>
        <w:ind w:right="2" w:firstLine="709"/>
        <w:jc w:val="both"/>
        <w:rPr>
          <w:color w:val="181818"/>
        </w:rPr>
      </w:pPr>
      <w:r w:rsidRPr="49702CAB">
        <w:rPr>
          <w:b/>
          <w:bCs/>
          <w:color w:val="181818"/>
        </w:rPr>
        <w:t>Адресат программы</w:t>
      </w:r>
      <w:r w:rsidRPr="49702CAB">
        <w:rPr>
          <w:color w:val="181818"/>
        </w:rPr>
        <w:t xml:space="preserve"> - обучающиеся, имеющие склонности к технике, конструиров</w:t>
      </w:r>
      <w:r w:rsidRPr="49702CAB">
        <w:rPr>
          <w:color w:val="181818"/>
        </w:rPr>
        <w:t>а</w:t>
      </w:r>
      <w:r w:rsidRPr="49702CAB">
        <w:rPr>
          <w:color w:val="181818"/>
        </w:rPr>
        <w:t>нию, программированию, а также устойчивое желание заниматься робототехникой в возра</w:t>
      </w:r>
      <w:r w:rsidRPr="49702CAB">
        <w:rPr>
          <w:color w:val="181818"/>
        </w:rPr>
        <w:t>с</w:t>
      </w:r>
      <w:r w:rsidR="0061057B">
        <w:rPr>
          <w:color w:val="181818"/>
        </w:rPr>
        <w:t>те от 10 до 18</w:t>
      </w:r>
      <w:r w:rsidRPr="49702CAB">
        <w:rPr>
          <w:color w:val="181818"/>
        </w:rPr>
        <w:t xml:space="preserve"> лет, не имеющие противопоказаний по состоянию здоровья. Обучение прои</w:t>
      </w:r>
      <w:r w:rsidRPr="49702CAB">
        <w:rPr>
          <w:color w:val="181818"/>
        </w:rPr>
        <w:t>з</w:t>
      </w:r>
      <w:r w:rsidRPr="49702CAB">
        <w:rPr>
          <w:color w:val="181818"/>
        </w:rPr>
        <w:t>водится в малых разновозрастных группах. Состав групп постоянен.</w:t>
      </w:r>
    </w:p>
    <w:p w:rsidR="60FD301F" w:rsidRDefault="49702CAB" w:rsidP="49702CAB">
      <w:pPr>
        <w:spacing w:line="360" w:lineRule="auto"/>
        <w:ind w:right="2" w:firstLine="709"/>
        <w:jc w:val="both"/>
        <w:rPr>
          <w:color w:val="000000" w:themeColor="text1"/>
        </w:rPr>
      </w:pPr>
      <w:r w:rsidRPr="49702CAB">
        <w:rPr>
          <w:b/>
          <w:bCs/>
          <w:color w:val="000000" w:themeColor="text1"/>
        </w:rPr>
        <w:lastRenderedPageBreak/>
        <w:t xml:space="preserve">Возраст детей, </w:t>
      </w:r>
      <w:r w:rsidRPr="49702CAB">
        <w:rPr>
          <w:color w:val="000000" w:themeColor="text1"/>
        </w:rPr>
        <w:t>участву</w:t>
      </w:r>
      <w:r w:rsidR="0061057B">
        <w:rPr>
          <w:color w:val="000000" w:themeColor="text1"/>
        </w:rPr>
        <w:t>ющих в реализации программы - 10-18</w:t>
      </w:r>
      <w:r w:rsidRPr="49702CAB">
        <w:rPr>
          <w:color w:val="000000" w:themeColor="text1"/>
        </w:rPr>
        <w:t xml:space="preserve"> лет.</w:t>
      </w:r>
    </w:p>
    <w:p w:rsidR="60FD301F" w:rsidRDefault="49702CAB" w:rsidP="49702CAB">
      <w:pPr>
        <w:spacing w:line="360" w:lineRule="auto"/>
        <w:ind w:right="2" w:firstLine="709"/>
        <w:jc w:val="both"/>
        <w:rPr>
          <w:color w:val="000000" w:themeColor="text1"/>
        </w:rPr>
      </w:pPr>
      <w:r w:rsidRPr="49702CAB">
        <w:rPr>
          <w:color w:val="000000" w:themeColor="text1"/>
        </w:rPr>
        <w:t xml:space="preserve">Учитывая особенности работы с </w:t>
      </w:r>
      <w:proofErr w:type="gramStart"/>
      <w:r w:rsidRPr="49702CAB">
        <w:rPr>
          <w:color w:val="000000" w:themeColor="text1"/>
        </w:rPr>
        <w:t>обучающимися</w:t>
      </w:r>
      <w:proofErr w:type="gramEnd"/>
      <w:r w:rsidRPr="49702CAB">
        <w:rPr>
          <w:color w:val="000000" w:themeColor="text1"/>
        </w:rPr>
        <w:t xml:space="preserve"> младшего, среднего школьного во</w:t>
      </w:r>
      <w:r w:rsidRPr="49702CAB">
        <w:rPr>
          <w:color w:val="000000" w:themeColor="text1"/>
        </w:rPr>
        <w:t>з</w:t>
      </w:r>
      <w:r w:rsidRPr="49702CAB">
        <w:rPr>
          <w:color w:val="000000" w:themeColor="text1"/>
        </w:rPr>
        <w:t>раста, требования санитарных норм и правил, основы безопасной работы, деятельность в объединении строится по следующей схеме:</w:t>
      </w:r>
    </w:p>
    <w:p w:rsidR="60FD301F" w:rsidRDefault="49702CAB" w:rsidP="49702CAB">
      <w:pPr>
        <w:spacing w:before="1" w:line="360" w:lineRule="auto"/>
        <w:ind w:right="2" w:firstLine="709"/>
        <w:jc w:val="both"/>
        <w:rPr>
          <w:color w:val="000000" w:themeColor="text1"/>
        </w:rPr>
      </w:pPr>
      <w:r w:rsidRPr="49702CAB">
        <w:rPr>
          <w:b/>
          <w:bCs/>
          <w:color w:val="000000" w:themeColor="text1"/>
        </w:rPr>
        <w:t xml:space="preserve">наполняемость групп </w:t>
      </w:r>
      <w:r w:rsidRPr="49702CAB">
        <w:rPr>
          <w:color w:val="000000" w:themeColor="text1"/>
        </w:rPr>
        <w:t>– 8-10 человек;</w:t>
      </w:r>
    </w:p>
    <w:p w:rsidR="60FD301F" w:rsidRDefault="49702CAB" w:rsidP="49702CAB">
      <w:pPr>
        <w:spacing w:line="360" w:lineRule="auto"/>
        <w:ind w:right="2" w:firstLine="709"/>
        <w:jc w:val="both"/>
        <w:rPr>
          <w:color w:val="000000" w:themeColor="text1"/>
        </w:rPr>
      </w:pPr>
      <w:r w:rsidRPr="49702CAB">
        <w:rPr>
          <w:b/>
          <w:bCs/>
          <w:color w:val="000000" w:themeColor="text1"/>
        </w:rPr>
        <w:t xml:space="preserve">набор детей </w:t>
      </w:r>
      <w:r w:rsidRPr="49702CAB">
        <w:rPr>
          <w:color w:val="000000" w:themeColor="text1"/>
        </w:rPr>
        <w:t>в объединение свободный, по их собственному желанию;</w:t>
      </w:r>
    </w:p>
    <w:p w:rsidR="60FD301F" w:rsidRDefault="60FD301F" w:rsidP="60FD301F">
      <w:pPr>
        <w:spacing w:line="360" w:lineRule="auto"/>
        <w:ind w:firstLine="709"/>
        <w:jc w:val="both"/>
        <w:rPr>
          <w:color w:val="000000" w:themeColor="text1"/>
        </w:rPr>
      </w:pPr>
      <w:r w:rsidRPr="60FD301F">
        <w:rPr>
          <w:b/>
          <w:bCs/>
          <w:color w:val="000000" w:themeColor="text1"/>
        </w:rPr>
        <w:t>Объем и срок реализации программы:</w:t>
      </w:r>
      <w:r w:rsidRPr="60FD301F">
        <w:rPr>
          <w:color w:val="000000" w:themeColor="text1"/>
        </w:rPr>
        <w:t xml:space="preserve"> рассчитан на 1 год. Общее количество уче</w:t>
      </w:r>
      <w:r w:rsidRPr="60FD301F">
        <w:rPr>
          <w:color w:val="000000" w:themeColor="text1"/>
        </w:rPr>
        <w:t>б</w:t>
      </w:r>
      <w:r w:rsidRPr="60FD301F">
        <w:rPr>
          <w:color w:val="000000" w:themeColor="text1"/>
        </w:rPr>
        <w:t xml:space="preserve">ных часов: 108 часов. </w:t>
      </w:r>
    </w:p>
    <w:p w:rsidR="60FD301F" w:rsidRDefault="49702CAB" w:rsidP="49702CAB">
      <w:pPr>
        <w:spacing w:line="360" w:lineRule="auto"/>
        <w:ind w:right="2" w:firstLine="708"/>
        <w:jc w:val="both"/>
      </w:pPr>
      <w:r w:rsidRPr="49702CAB">
        <w:t>Программа «</w:t>
      </w:r>
      <w:proofErr w:type="spellStart"/>
      <w:r w:rsidRPr="49702CAB">
        <w:t>Робо-старт</w:t>
      </w:r>
      <w:proofErr w:type="spellEnd"/>
      <w:r w:rsidRPr="49702CAB">
        <w:t>» представлена в виде двух образовательных модулей: 1 м</w:t>
      </w:r>
      <w:r w:rsidRPr="49702CAB">
        <w:t>о</w:t>
      </w:r>
      <w:r w:rsidRPr="49702CAB">
        <w:t>дуль «Введение в робототехнику» (48 часов)  и 2 модуль «</w:t>
      </w:r>
      <w:proofErr w:type="spellStart"/>
      <w:r w:rsidRPr="49702CAB">
        <w:t>Робо-старт</w:t>
      </w:r>
      <w:proofErr w:type="spellEnd"/>
      <w:r w:rsidRPr="49702CAB">
        <w:t xml:space="preserve">» (60 часов). </w:t>
      </w:r>
    </w:p>
    <w:p w:rsidR="60FD301F" w:rsidRDefault="49702CAB" w:rsidP="49702CAB">
      <w:pPr>
        <w:spacing w:line="360" w:lineRule="auto"/>
        <w:ind w:right="2" w:firstLine="708"/>
        <w:jc w:val="both"/>
        <w:rPr>
          <w:color w:val="000000" w:themeColor="text1"/>
        </w:rPr>
      </w:pPr>
      <w:r w:rsidRPr="49702CAB">
        <w:rPr>
          <w:b/>
          <w:bCs/>
          <w:color w:val="000000" w:themeColor="text1"/>
        </w:rPr>
        <w:t xml:space="preserve">Форма </w:t>
      </w:r>
      <w:proofErr w:type="gramStart"/>
      <w:r w:rsidRPr="49702CAB">
        <w:rPr>
          <w:b/>
          <w:bCs/>
          <w:color w:val="000000" w:themeColor="text1"/>
        </w:rPr>
        <w:t>обучения по программе</w:t>
      </w:r>
      <w:proofErr w:type="gramEnd"/>
      <w:r w:rsidRPr="49702CAB">
        <w:rPr>
          <w:b/>
          <w:bCs/>
          <w:color w:val="000000" w:themeColor="text1"/>
        </w:rPr>
        <w:t xml:space="preserve">: </w:t>
      </w:r>
      <w:r w:rsidRPr="49702CAB">
        <w:rPr>
          <w:color w:val="000000" w:themeColor="text1"/>
        </w:rPr>
        <w:t xml:space="preserve">обучение проводится в очной форме. Допускается реализация дополнительной общеобразовательной </w:t>
      </w:r>
      <w:proofErr w:type="spellStart"/>
      <w:r w:rsidRPr="49702CAB">
        <w:rPr>
          <w:color w:val="000000" w:themeColor="text1"/>
        </w:rPr>
        <w:t>общеразвивающей</w:t>
      </w:r>
      <w:proofErr w:type="spellEnd"/>
      <w:r w:rsidRPr="49702CAB">
        <w:rPr>
          <w:color w:val="000000" w:themeColor="text1"/>
        </w:rPr>
        <w:t xml:space="preserve"> программы с примен</w:t>
      </w:r>
      <w:r w:rsidRPr="49702CAB">
        <w:rPr>
          <w:color w:val="000000" w:themeColor="text1"/>
        </w:rPr>
        <w:t>е</w:t>
      </w:r>
      <w:r w:rsidRPr="49702CAB">
        <w:rPr>
          <w:color w:val="000000" w:themeColor="text1"/>
        </w:rPr>
        <w:t xml:space="preserve">нием дистанционных образовательных технологий.           </w:t>
      </w:r>
    </w:p>
    <w:p w:rsidR="60FD301F" w:rsidRDefault="49702CAB" w:rsidP="49702CAB">
      <w:pPr>
        <w:spacing w:before="5" w:line="360" w:lineRule="auto"/>
        <w:ind w:right="2"/>
        <w:jc w:val="both"/>
        <w:rPr>
          <w:color w:val="000000" w:themeColor="text1"/>
        </w:rPr>
      </w:pPr>
      <w:r w:rsidRPr="49702CAB">
        <w:rPr>
          <w:b/>
          <w:bCs/>
          <w:color w:val="000000" w:themeColor="text1"/>
        </w:rPr>
        <w:t xml:space="preserve">           Виды занятий:</w:t>
      </w:r>
      <w:r w:rsidRPr="49702CAB">
        <w:rPr>
          <w:color w:val="000000" w:themeColor="text1"/>
        </w:rPr>
        <w:t xml:space="preserve"> теоретические и практические занятия, мастер-классы, лекции в виде беседы, конференции, викторины, соревнования.</w:t>
      </w:r>
    </w:p>
    <w:p w:rsidR="60FD301F" w:rsidRDefault="6BB58481" w:rsidP="49702CAB">
      <w:pPr>
        <w:spacing w:line="360" w:lineRule="auto"/>
        <w:ind w:firstLine="709"/>
        <w:jc w:val="both"/>
      </w:pPr>
      <w:proofErr w:type="gramStart"/>
      <w:r w:rsidRPr="6BB58481">
        <w:rPr>
          <w:b/>
          <w:bCs/>
        </w:rPr>
        <w:t>Режим занятий:</w:t>
      </w:r>
      <w:r w:rsidRPr="6BB58481">
        <w:t xml:space="preserve"> занятия с использованием компьютеров проводятся не раньше, чем через 1 час после окончания учебных занятий в школе, 2 раза в неделю  по 1 и 2 учебных ч</w:t>
      </w:r>
      <w:r w:rsidRPr="6BB58481">
        <w:t>а</w:t>
      </w:r>
      <w:r w:rsidRPr="6BB58481">
        <w:t xml:space="preserve">са, 3 часа в неделю, общей </w:t>
      </w:r>
      <w:r w:rsidR="0061057B">
        <w:t>продолжительностью: для детей 10-18 лет – 3 часа по 40</w:t>
      </w:r>
      <w:r w:rsidRPr="6BB58481">
        <w:t xml:space="preserve"> мин. (</w:t>
      </w:r>
      <w:r w:rsidRPr="6BB58481">
        <w:rPr>
          <w:color w:val="000000" w:themeColor="text1"/>
        </w:rPr>
        <w:t>Санитарные правила СП 2.4.3648-20 «Санитарно-эпидемиологические требования к орган</w:t>
      </w:r>
      <w:r w:rsidRPr="6BB58481">
        <w:rPr>
          <w:color w:val="000000" w:themeColor="text1"/>
        </w:rPr>
        <w:t>и</w:t>
      </w:r>
      <w:r w:rsidRPr="6BB58481">
        <w:rPr>
          <w:color w:val="000000" w:themeColor="text1"/>
        </w:rPr>
        <w:t>зациям воспитания  и обучения, отдыха и оздоровления детей</w:t>
      </w:r>
      <w:proofErr w:type="gramEnd"/>
      <w:r w:rsidRPr="6BB58481">
        <w:rPr>
          <w:color w:val="000000" w:themeColor="text1"/>
        </w:rPr>
        <w:t xml:space="preserve"> и молодежи», утверждены п</w:t>
      </w:r>
      <w:r w:rsidRPr="6BB58481">
        <w:rPr>
          <w:color w:val="000000" w:themeColor="text1"/>
        </w:rPr>
        <w:t>о</w:t>
      </w:r>
      <w:r w:rsidRPr="6BB58481">
        <w:rPr>
          <w:color w:val="000000" w:themeColor="text1"/>
        </w:rPr>
        <w:t xml:space="preserve">становлением Главного государственного санитарного врача Российской Федерации от 28.09.2020г. №28; Письмо </w:t>
      </w:r>
      <w:proofErr w:type="spellStart"/>
      <w:r w:rsidRPr="6BB58481">
        <w:rPr>
          <w:color w:val="000000" w:themeColor="text1"/>
        </w:rPr>
        <w:t>Минобрнауки</w:t>
      </w:r>
      <w:proofErr w:type="spellEnd"/>
      <w:r w:rsidRPr="6BB58481">
        <w:rPr>
          <w:color w:val="000000" w:themeColor="text1"/>
        </w:rPr>
        <w:t xml:space="preserve"> РФ от 18.11.2015 № 09-3242)</w:t>
      </w:r>
    </w:p>
    <w:p w:rsidR="00CF6643" w:rsidRPr="00D273F1" w:rsidRDefault="60FD301F" w:rsidP="001317E6">
      <w:pPr>
        <w:spacing w:line="360" w:lineRule="auto"/>
        <w:ind w:firstLine="709"/>
        <w:jc w:val="both"/>
      </w:pPr>
      <w:r>
        <w:t>Программа «</w:t>
      </w:r>
      <w:proofErr w:type="spellStart"/>
      <w:r>
        <w:t>Робо-старт</w:t>
      </w:r>
      <w:proofErr w:type="spellEnd"/>
      <w:r>
        <w:t>» обеспечивает один из этапов обучения модульной програ</w:t>
      </w:r>
      <w:r>
        <w:t>м</w:t>
      </w:r>
      <w:r>
        <w:t>ме «Информационные технологии». Работая с простыми базовыми моделями, обучающиеся постигают основные принципы работы механизмов и конструкций, с которыми они сталк</w:t>
      </w:r>
      <w:r>
        <w:t>и</w:t>
      </w:r>
      <w:r>
        <w:t>ваются каждый день.</w:t>
      </w:r>
    </w:p>
    <w:p w:rsidR="60FD301F" w:rsidRDefault="60FD301F" w:rsidP="60FD301F">
      <w:pPr>
        <w:ind w:right="2"/>
        <w:jc w:val="both"/>
        <w:rPr>
          <w:color w:val="000000" w:themeColor="text1"/>
        </w:rPr>
      </w:pPr>
    </w:p>
    <w:p w:rsidR="60FD301F" w:rsidRDefault="60FD301F" w:rsidP="60FD301F">
      <w:pPr>
        <w:ind w:right="2"/>
        <w:jc w:val="center"/>
        <w:rPr>
          <w:color w:val="000000" w:themeColor="text1"/>
        </w:rPr>
      </w:pPr>
      <w:r w:rsidRPr="60FD301F">
        <w:rPr>
          <w:b/>
          <w:bCs/>
          <w:color w:val="000000" w:themeColor="text1"/>
        </w:rPr>
        <w:t>1.2.  ЦЕЛЬ И ЗАДАЧИ ПРОГРАММЫ</w:t>
      </w:r>
    </w:p>
    <w:p w:rsidR="00E86080" w:rsidRDefault="60FD301F" w:rsidP="005B3BB2">
      <w:pPr>
        <w:spacing w:line="360" w:lineRule="auto"/>
        <w:ind w:firstLine="709"/>
        <w:jc w:val="both"/>
      </w:pPr>
      <w:r w:rsidRPr="60FD301F">
        <w:rPr>
          <w:b/>
          <w:bCs/>
        </w:rPr>
        <w:t>Цель программы «</w:t>
      </w:r>
      <w:proofErr w:type="spellStart"/>
      <w:r w:rsidRPr="60FD301F">
        <w:rPr>
          <w:b/>
          <w:bCs/>
        </w:rPr>
        <w:t>Робо-старт</w:t>
      </w:r>
      <w:proofErr w:type="spellEnd"/>
      <w:r w:rsidRPr="60FD301F">
        <w:rPr>
          <w:b/>
          <w:bCs/>
        </w:rPr>
        <w:t>»</w:t>
      </w:r>
      <w:r>
        <w:t xml:space="preserve"> - способствование развитию конструкторского мы</w:t>
      </w:r>
      <w:r>
        <w:t>ш</w:t>
      </w:r>
      <w:r>
        <w:t>ления, развитию учебно-интеллектуальных, организационных, социально-личностных и коммуникативных компетенций обучающихся через освоение технологии LEGO - констру</w:t>
      </w:r>
      <w:r>
        <w:t>и</w:t>
      </w:r>
      <w:r>
        <w:t>рования и моделирования.</w:t>
      </w:r>
    </w:p>
    <w:p w:rsidR="00280D58" w:rsidRDefault="00280D58" w:rsidP="005B3BB2">
      <w:pPr>
        <w:spacing w:line="360" w:lineRule="auto"/>
        <w:ind w:firstLine="709"/>
        <w:jc w:val="both"/>
      </w:pPr>
      <w:r w:rsidRPr="00D273F1">
        <w:t xml:space="preserve">Цель предусматривает решение следующих </w:t>
      </w:r>
      <w:r w:rsidRPr="00D273F1">
        <w:rPr>
          <w:i/>
        </w:rPr>
        <w:t>задач</w:t>
      </w:r>
      <w:r w:rsidRPr="00D273F1">
        <w:t xml:space="preserve">: </w:t>
      </w:r>
    </w:p>
    <w:p w:rsidR="00A6234E" w:rsidRPr="00D273F1" w:rsidRDefault="60FD301F" w:rsidP="60FD301F">
      <w:pPr>
        <w:spacing w:line="360" w:lineRule="auto"/>
        <w:ind w:firstLine="709"/>
        <w:jc w:val="both"/>
        <w:rPr>
          <w:i/>
          <w:iCs/>
        </w:rPr>
      </w:pPr>
      <w:r w:rsidRPr="60FD301F">
        <w:rPr>
          <w:b/>
          <w:bCs/>
          <w:i/>
          <w:iCs/>
        </w:rPr>
        <w:t>Образовательные:</w:t>
      </w:r>
    </w:p>
    <w:p w:rsidR="00322E50" w:rsidRPr="00322E50" w:rsidRDefault="00322E50" w:rsidP="005B3BB2">
      <w:pPr>
        <w:numPr>
          <w:ilvl w:val="0"/>
          <w:numId w:val="9"/>
        </w:numPr>
        <w:spacing w:line="360" w:lineRule="auto"/>
        <w:ind w:hanging="357"/>
        <w:jc w:val="both"/>
        <w:rPr>
          <w:color w:val="000000"/>
        </w:rPr>
      </w:pPr>
      <w:r>
        <w:t>с</w:t>
      </w:r>
      <w:r w:rsidRPr="00E86080">
        <w:t>пособствовать формированию у обучающихся устойчивого интереса к техн</w:t>
      </w:r>
      <w:r w:rsidRPr="00E86080">
        <w:t>и</w:t>
      </w:r>
      <w:r w:rsidRPr="00E86080">
        <w:t>ке, конструированию, моделированию</w:t>
      </w:r>
      <w:r>
        <w:t>;</w:t>
      </w:r>
    </w:p>
    <w:p w:rsidR="00322E50" w:rsidRPr="00322E50" w:rsidRDefault="00322E50" w:rsidP="00322E50">
      <w:pPr>
        <w:numPr>
          <w:ilvl w:val="0"/>
          <w:numId w:val="9"/>
        </w:numPr>
        <w:spacing w:line="360" w:lineRule="auto"/>
        <w:ind w:hanging="357"/>
        <w:jc w:val="both"/>
        <w:rPr>
          <w:i/>
        </w:rPr>
      </w:pPr>
      <w:r>
        <w:lastRenderedPageBreak/>
        <w:t>с</w:t>
      </w:r>
      <w:r w:rsidRPr="00E86080">
        <w:t xml:space="preserve">пособствовать формированию системы знаний, умений и навыков в области технического конструирования и моделирования. </w:t>
      </w:r>
    </w:p>
    <w:p w:rsidR="0060370C" w:rsidRPr="00D273F1" w:rsidRDefault="60FD301F" w:rsidP="60FD301F">
      <w:pPr>
        <w:spacing w:line="360" w:lineRule="auto"/>
        <w:ind w:firstLine="708"/>
        <w:jc w:val="both"/>
        <w:rPr>
          <w:b/>
          <w:bCs/>
          <w:i/>
          <w:iCs/>
        </w:rPr>
      </w:pPr>
      <w:r w:rsidRPr="60FD301F">
        <w:rPr>
          <w:b/>
          <w:bCs/>
          <w:i/>
          <w:iCs/>
        </w:rPr>
        <w:t>Развивающие:</w:t>
      </w:r>
    </w:p>
    <w:p w:rsidR="00E86080" w:rsidRDefault="00E86080" w:rsidP="005B3BB2">
      <w:pPr>
        <w:numPr>
          <w:ilvl w:val="0"/>
          <w:numId w:val="10"/>
        </w:numPr>
        <w:spacing w:line="360" w:lineRule="auto"/>
        <w:ind w:hanging="357"/>
        <w:jc w:val="both"/>
      </w:pPr>
      <w:r>
        <w:t>р</w:t>
      </w:r>
      <w:r w:rsidRPr="00E86080">
        <w:t>азвивать умения самостоятельной творческой конструкторской и проектно-исследовательской деяте</w:t>
      </w:r>
      <w:r>
        <w:t>льности;</w:t>
      </w:r>
    </w:p>
    <w:p w:rsidR="0060370C" w:rsidRPr="00D273F1" w:rsidRDefault="00A6234E" w:rsidP="005B3BB2">
      <w:pPr>
        <w:numPr>
          <w:ilvl w:val="0"/>
          <w:numId w:val="10"/>
        </w:numPr>
        <w:spacing w:line="360" w:lineRule="auto"/>
        <w:ind w:hanging="357"/>
        <w:jc w:val="both"/>
      </w:pPr>
      <w:r w:rsidRPr="00D273F1">
        <w:t>развивать</w:t>
      </w:r>
      <w:r w:rsidR="0060370C" w:rsidRPr="00D273F1">
        <w:t xml:space="preserve"> работоспособность, ответственность за проделанную работу, п</w:t>
      </w:r>
      <w:r w:rsidR="0060370C" w:rsidRPr="00D273F1">
        <w:t>о</w:t>
      </w:r>
      <w:r w:rsidR="0060370C" w:rsidRPr="00D273F1">
        <w:t>требность в труде и учебе</w:t>
      </w:r>
      <w:r w:rsidRPr="00D273F1">
        <w:t>;</w:t>
      </w:r>
    </w:p>
    <w:p w:rsidR="0060370C" w:rsidRPr="00D273F1" w:rsidRDefault="00A6234E" w:rsidP="005B3BB2">
      <w:pPr>
        <w:numPr>
          <w:ilvl w:val="0"/>
          <w:numId w:val="10"/>
        </w:numPr>
        <w:spacing w:line="360" w:lineRule="auto"/>
        <w:ind w:hanging="357"/>
        <w:jc w:val="both"/>
      </w:pPr>
      <w:r w:rsidRPr="00D273F1">
        <w:t xml:space="preserve">развивать </w:t>
      </w:r>
      <w:r w:rsidR="0060370C" w:rsidRPr="00D273F1">
        <w:t>умение планировать свою деятельность</w:t>
      </w:r>
      <w:r w:rsidRPr="00D273F1">
        <w:t>;</w:t>
      </w:r>
    </w:p>
    <w:p w:rsidR="0060370C" w:rsidRPr="00D273F1" w:rsidRDefault="00A6234E" w:rsidP="005B3BB2">
      <w:pPr>
        <w:numPr>
          <w:ilvl w:val="0"/>
          <w:numId w:val="10"/>
        </w:numPr>
        <w:spacing w:line="360" w:lineRule="auto"/>
        <w:ind w:hanging="357"/>
        <w:jc w:val="both"/>
      </w:pPr>
      <w:r w:rsidRPr="00D273F1">
        <w:t xml:space="preserve">развивать </w:t>
      </w:r>
      <w:r w:rsidR="0060370C" w:rsidRPr="00D273F1">
        <w:t>творческие способности (творческий подход к решению поставле</w:t>
      </w:r>
      <w:r w:rsidR="0060370C" w:rsidRPr="00D273F1">
        <w:t>н</w:t>
      </w:r>
      <w:r w:rsidR="0060370C" w:rsidRPr="00D273F1">
        <w:t>ной задачи), фантазию</w:t>
      </w:r>
      <w:r w:rsidRPr="00D273F1">
        <w:t>;</w:t>
      </w:r>
    </w:p>
    <w:p w:rsidR="0060370C" w:rsidRPr="00D273F1" w:rsidRDefault="00A6234E" w:rsidP="005B3BB2">
      <w:pPr>
        <w:pStyle w:val="a5"/>
        <w:numPr>
          <w:ilvl w:val="0"/>
          <w:numId w:val="10"/>
        </w:numPr>
        <w:spacing w:line="360" w:lineRule="auto"/>
      </w:pPr>
      <w:r w:rsidRPr="00D273F1">
        <w:t xml:space="preserve">развивать </w:t>
      </w:r>
      <w:r w:rsidR="0060370C" w:rsidRPr="00D273F1">
        <w:t>наблюдательность, умени</w:t>
      </w:r>
      <w:r w:rsidRPr="00D273F1">
        <w:t xml:space="preserve">е </w:t>
      </w:r>
      <w:r w:rsidR="0060370C" w:rsidRPr="00D273F1">
        <w:t>анализировать, делать логические выв</w:t>
      </w:r>
      <w:r w:rsidR="0060370C" w:rsidRPr="00D273F1">
        <w:t>о</w:t>
      </w:r>
      <w:r w:rsidR="0060370C" w:rsidRPr="00D273F1">
        <w:t>ды, находить закономерности</w:t>
      </w:r>
      <w:r w:rsidRPr="00D273F1">
        <w:t>.</w:t>
      </w:r>
    </w:p>
    <w:p w:rsidR="00280D58" w:rsidRPr="00D273F1" w:rsidRDefault="60FD301F" w:rsidP="60FD301F">
      <w:pPr>
        <w:spacing w:line="360" w:lineRule="auto"/>
        <w:ind w:firstLine="709"/>
        <w:jc w:val="both"/>
        <w:rPr>
          <w:b/>
          <w:bCs/>
          <w:i/>
          <w:iCs/>
        </w:rPr>
      </w:pPr>
      <w:r w:rsidRPr="60FD301F">
        <w:rPr>
          <w:b/>
          <w:bCs/>
          <w:i/>
          <w:iCs/>
        </w:rPr>
        <w:t>Воспитательные:</w:t>
      </w:r>
    </w:p>
    <w:p w:rsidR="00280D58" w:rsidRDefault="00322E50" w:rsidP="005B3BB2">
      <w:pPr>
        <w:numPr>
          <w:ilvl w:val="0"/>
          <w:numId w:val="27"/>
        </w:numPr>
        <w:spacing w:line="360" w:lineRule="auto"/>
        <w:jc w:val="both"/>
      </w:pPr>
      <w:r>
        <w:t>в</w:t>
      </w:r>
      <w:r w:rsidR="00280D58" w:rsidRPr="00D273F1">
        <w:t>оспит</w:t>
      </w:r>
      <w:r w:rsidR="00A6234E" w:rsidRPr="00D273F1">
        <w:t>ыва</w:t>
      </w:r>
      <w:r w:rsidR="00280D58" w:rsidRPr="00D273F1">
        <w:t xml:space="preserve">ть </w:t>
      </w:r>
      <w:r w:rsidR="00A6234E" w:rsidRPr="00D273F1">
        <w:t>осознанное отношение к получению знаний, умений, навыков, п</w:t>
      </w:r>
      <w:r w:rsidR="00A6234E" w:rsidRPr="00D273F1">
        <w:t>о</w:t>
      </w:r>
      <w:r w:rsidR="00A6234E" w:rsidRPr="00D273F1">
        <w:t>требность к саморазвитию</w:t>
      </w:r>
      <w:r w:rsidR="00280D58" w:rsidRPr="00D273F1">
        <w:t xml:space="preserve">; </w:t>
      </w:r>
    </w:p>
    <w:p w:rsidR="00322E50" w:rsidRPr="00D273F1" w:rsidRDefault="60FD301F" w:rsidP="00322E50">
      <w:pPr>
        <w:pStyle w:val="a5"/>
        <w:numPr>
          <w:ilvl w:val="0"/>
          <w:numId w:val="27"/>
        </w:numPr>
        <w:spacing w:line="360" w:lineRule="auto"/>
        <w:jc w:val="both"/>
      </w:pPr>
      <w:r>
        <w:t>создать творческую атмосферу сотрудничества, обеспечивающую развитие личности, социализацию и эмоциональное благополучие каждого ребенка.</w:t>
      </w:r>
    </w:p>
    <w:p w:rsidR="60FD301F" w:rsidRDefault="49702CAB" w:rsidP="49702CAB">
      <w:pPr>
        <w:spacing w:line="360" w:lineRule="auto"/>
        <w:ind w:left="709"/>
        <w:jc w:val="center"/>
        <w:rPr>
          <w:b/>
          <w:bCs/>
        </w:rPr>
      </w:pPr>
      <w:r w:rsidRPr="49702CAB">
        <w:rPr>
          <w:b/>
          <w:bCs/>
        </w:rPr>
        <w:t xml:space="preserve">1.3 УЧЕБНЫЙ ПЛАН. СОДЕРЖАНИЕ ПРОГРАММЫ </w:t>
      </w:r>
    </w:p>
    <w:p w:rsidR="60FD301F" w:rsidRDefault="6BB58481" w:rsidP="49702CAB">
      <w:pPr>
        <w:spacing w:line="360" w:lineRule="auto"/>
        <w:ind w:left="709"/>
        <w:jc w:val="center"/>
        <w:rPr>
          <w:b/>
          <w:bCs/>
        </w:rPr>
      </w:pPr>
      <w:r w:rsidRPr="6BB58481">
        <w:rPr>
          <w:b/>
          <w:bCs/>
        </w:rPr>
        <w:t>Учебный план</w:t>
      </w:r>
    </w:p>
    <w:p w:rsidR="6BB58481" w:rsidRDefault="6BB58481" w:rsidP="6BB58481">
      <w:pPr>
        <w:jc w:val="center"/>
        <w:rPr>
          <w:b/>
          <w:bCs/>
          <w:sz w:val="28"/>
          <w:szCs w:val="28"/>
        </w:rPr>
      </w:pPr>
      <w:r w:rsidRPr="6BB58481">
        <w:rPr>
          <w:b/>
          <w:bCs/>
          <w:sz w:val="28"/>
          <w:szCs w:val="28"/>
        </w:rPr>
        <w:t>Модуль «Введение в робототехнику»</w:t>
      </w:r>
    </w:p>
    <w:p w:rsidR="6BB58481" w:rsidRDefault="6BB58481" w:rsidP="6BB58481">
      <w:pPr>
        <w:ind w:firstLine="709"/>
      </w:pPr>
      <w:r w:rsidRPr="6BB58481">
        <w:rPr>
          <w:b/>
          <w:bCs/>
        </w:rPr>
        <w:t xml:space="preserve">Цель </w:t>
      </w:r>
      <w:r>
        <w:t>– формирование умений и навыков конструирования и программирования роб</w:t>
      </w:r>
      <w:r>
        <w:t>о</w:t>
      </w:r>
      <w:r>
        <w:t xml:space="preserve">тов из набора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</w:t>
      </w:r>
      <w:proofErr w:type="spellEnd"/>
      <w:r>
        <w:t xml:space="preserve"> EV3.</w:t>
      </w:r>
    </w:p>
    <w:p w:rsidR="6BB58481" w:rsidRDefault="6BB58481" w:rsidP="6BB58481">
      <w:pPr>
        <w:ind w:firstLine="709"/>
        <w:rPr>
          <w:b/>
          <w:bCs/>
        </w:rPr>
      </w:pPr>
      <w:r w:rsidRPr="6BB58481">
        <w:rPr>
          <w:b/>
          <w:bCs/>
        </w:rPr>
        <w:t>Задачи:</w:t>
      </w:r>
    </w:p>
    <w:p w:rsidR="6BB58481" w:rsidRDefault="6BB58481" w:rsidP="6BB58481">
      <w:pPr>
        <w:ind w:firstLine="709"/>
        <w:jc w:val="both"/>
        <w:rPr>
          <w:i/>
          <w:iCs/>
        </w:rPr>
      </w:pPr>
      <w:r w:rsidRPr="6BB58481">
        <w:rPr>
          <w:i/>
          <w:iCs/>
        </w:rPr>
        <w:t>Обучающие задачи:</w:t>
      </w:r>
    </w:p>
    <w:p w:rsidR="6BB58481" w:rsidRDefault="6BB58481" w:rsidP="6BB58481">
      <w:pPr>
        <w:numPr>
          <w:ilvl w:val="0"/>
          <w:numId w:val="9"/>
        </w:numPr>
        <w:ind w:hanging="357"/>
        <w:jc w:val="both"/>
        <w:rPr>
          <w:i/>
          <w:iCs/>
        </w:rPr>
      </w:pPr>
      <w:r>
        <w:t>способствовать формированию системы знаний, умений и навыков констру</w:t>
      </w:r>
      <w:r>
        <w:t>и</w:t>
      </w:r>
      <w:r>
        <w:t xml:space="preserve">рования и программирования роботов из набора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</w:t>
      </w:r>
      <w:proofErr w:type="spellEnd"/>
      <w:r>
        <w:t xml:space="preserve"> EV3. </w:t>
      </w:r>
    </w:p>
    <w:p w:rsidR="6BB58481" w:rsidRDefault="6BB58481" w:rsidP="6BB58481">
      <w:pPr>
        <w:ind w:firstLine="708"/>
        <w:jc w:val="both"/>
        <w:rPr>
          <w:i/>
          <w:iCs/>
        </w:rPr>
      </w:pPr>
      <w:r w:rsidRPr="6BB58481">
        <w:rPr>
          <w:i/>
          <w:iCs/>
        </w:rPr>
        <w:t>Развивающие:</w:t>
      </w:r>
    </w:p>
    <w:p w:rsidR="6BB58481" w:rsidRDefault="6BB58481" w:rsidP="6BB58481">
      <w:pPr>
        <w:numPr>
          <w:ilvl w:val="0"/>
          <w:numId w:val="10"/>
        </w:numPr>
        <w:ind w:hanging="357"/>
        <w:jc w:val="both"/>
      </w:pPr>
      <w:r>
        <w:t>развивать умения самостоятельной творческой конструкторской деятельности;</w:t>
      </w:r>
    </w:p>
    <w:p w:rsidR="6BB58481" w:rsidRDefault="6BB58481" w:rsidP="6BB58481">
      <w:pPr>
        <w:pStyle w:val="a5"/>
        <w:numPr>
          <w:ilvl w:val="0"/>
          <w:numId w:val="10"/>
        </w:numPr>
      </w:pPr>
      <w:r>
        <w:t>развивать наблюдательность, умение анализировать, делать логические выв</w:t>
      </w:r>
      <w:r>
        <w:t>о</w:t>
      </w:r>
      <w:r>
        <w:t>ды, находить закономерности.</w:t>
      </w:r>
    </w:p>
    <w:p w:rsidR="6BB58481" w:rsidRDefault="6BB58481" w:rsidP="6BB58481">
      <w:pPr>
        <w:ind w:firstLine="709"/>
        <w:jc w:val="both"/>
      </w:pPr>
      <w:r w:rsidRPr="6BB58481">
        <w:rPr>
          <w:i/>
          <w:iCs/>
        </w:rPr>
        <w:t>Воспитательные:</w:t>
      </w:r>
    </w:p>
    <w:p w:rsidR="6BB58481" w:rsidRDefault="6BB58481" w:rsidP="6BB58481">
      <w:pPr>
        <w:numPr>
          <w:ilvl w:val="0"/>
          <w:numId w:val="27"/>
        </w:numPr>
        <w:jc w:val="both"/>
      </w:pPr>
      <w:r>
        <w:t>воспитывать осознанное отношение к получению знаний, умений, навыков, п</w:t>
      </w:r>
      <w:r>
        <w:t>о</w:t>
      </w:r>
      <w:r>
        <w:t xml:space="preserve">требность к саморазвитию; </w:t>
      </w:r>
    </w:p>
    <w:p w:rsidR="6BB58481" w:rsidRDefault="6BB58481" w:rsidP="6BB58481">
      <w:pPr>
        <w:pStyle w:val="a5"/>
        <w:numPr>
          <w:ilvl w:val="0"/>
          <w:numId w:val="27"/>
        </w:numPr>
        <w:jc w:val="both"/>
      </w:pPr>
      <w:r>
        <w:t>создать творческую атмосферу сотрудничества, обеспечивающую развитие личности, социализацию и эмоциональное благополучие каждого ребенка.</w:t>
      </w:r>
    </w:p>
    <w:p w:rsidR="6BB58481" w:rsidRDefault="6BB58481" w:rsidP="6BB58481">
      <w:pPr>
        <w:ind w:firstLine="709"/>
      </w:pPr>
    </w:p>
    <w:p w:rsidR="6BB58481" w:rsidRDefault="6BB58481" w:rsidP="6BB58481">
      <w:pPr>
        <w:ind w:firstLine="709"/>
        <w:rPr>
          <w:b/>
          <w:bCs/>
        </w:rPr>
      </w:pPr>
      <w:r w:rsidRPr="6BB58481">
        <w:rPr>
          <w:b/>
          <w:bCs/>
        </w:rPr>
        <w:t>Ожидаемый результат:</w:t>
      </w:r>
    </w:p>
    <w:p w:rsidR="6BB58481" w:rsidRDefault="6BB58481" w:rsidP="6BB58481">
      <w:pPr>
        <w:pStyle w:val="a5"/>
        <w:numPr>
          <w:ilvl w:val="0"/>
          <w:numId w:val="36"/>
        </w:numPr>
      </w:pPr>
      <w:r>
        <w:t xml:space="preserve">Знать: </w:t>
      </w:r>
    </w:p>
    <w:p w:rsidR="6BB58481" w:rsidRDefault="6BB58481" w:rsidP="6BB58481">
      <w:pPr>
        <w:pStyle w:val="a5"/>
        <w:numPr>
          <w:ilvl w:val="1"/>
          <w:numId w:val="36"/>
        </w:numPr>
      </w:pPr>
      <w:r>
        <w:t xml:space="preserve">правила техники безопасности, </w:t>
      </w:r>
    </w:p>
    <w:p w:rsidR="6BB58481" w:rsidRDefault="6BB58481" w:rsidP="6BB58481">
      <w:pPr>
        <w:pStyle w:val="a5"/>
        <w:numPr>
          <w:ilvl w:val="1"/>
          <w:numId w:val="36"/>
        </w:numPr>
      </w:pPr>
      <w:r>
        <w:t xml:space="preserve">понятие робота, </w:t>
      </w:r>
    </w:p>
    <w:p w:rsidR="6BB58481" w:rsidRDefault="6BB58481" w:rsidP="6BB58481">
      <w:pPr>
        <w:pStyle w:val="a5"/>
        <w:numPr>
          <w:ilvl w:val="1"/>
          <w:numId w:val="36"/>
        </w:numPr>
      </w:pPr>
      <w:r>
        <w:t xml:space="preserve">понятия редуктора и мультипликатора, </w:t>
      </w:r>
    </w:p>
    <w:p w:rsidR="6BB58481" w:rsidRDefault="6BB58481" w:rsidP="6BB58481">
      <w:pPr>
        <w:pStyle w:val="a5"/>
        <w:numPr>
          <w:ilvl w:val="1"/>
          <w:numId w:val="36"/>
        </w:numPr>
      </w:pPr>
      <w:r>
        <w:t xml:space="preserve">интерфейс и принципы работы в среде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Designer</w:t>
      </w:r>
      <w:proofErr w:type="spellEnd"/>
      <w:r>
        <w:t>,</w:t>
      </w:r>
    </w:p>
    <w:p w:rsidR="6BB58481" w:rsidRDefault="6BB58481" w:rsidP="6BB58481">
      <w:pPr>
        <w:pStyle w:val="a5"/>
        <w:numPr>
          <w:ilvl w:val="1"/>
          <w:numId w:val="36"/>
        </w:numPr>
      </w:pPr>
      <w:r>
        <w:lastRenderedPageBreak/>
        <w:t xml:space="preserve">интерфейс и принципы создания программ в среде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</w:t>
      </w:r>
      <w:proofErr w:type="spellEnd"/>
      <w:r>
        <w:t xml:space="preserve"> EV3.</w:t>
      </w:r>
    </w:p>
    <w:p w:rsidR="6BB58481" w:rsidRDefault="6BB58481" w:rsidP="6BB58481">
      <w:pPr>
        <w:pStyle w:val="a5"/>
        <w:numPr>
          <w:ilvl w:val="0"/>
          <w:numId w:val="36"/>
        </w:numPr>
      </w:pPr>
      <w:r>
        <w:t>Уметь:</w:t>
      </w:r>
    </w:p>
    <w:p w:rsidR="6BB58481" w:rsidRDefault="6BB58481" w:rsidP="6BB58481">
      <w:pPr>
        <w:pStyle w:val="a5"/>
        <w:numPr>
          <w:ilvl w:val="1"/>
          <w:numId w:val="36"/>
        </w:numPr>
      </w:pPr>
      <w:r>
        <w:t>применять строить повышающую и понижающую шестереночную п</w:t>
      </w:r>
      <w:r>
        <w:t>е</w:t>
      </w:r>
      <w:r>
        <w:t>редачу,</w:t>
      </w:r>
    </w:p>
    <w:p w:rsidR="6BB58481" w:rsidRDefault="6BB58481" w:rsidP="6BB58481">
      <w:pPr>
        <w:pStyle w:val="a5"/>
        <w:numPr>
          <w:ilvl w:val="1"/>
          <w:numId w:val="36"/>
        </w:numPr>
      </w:pPr>
      <w:r>
        <w:t xml:space="preserve">конструировать роботов из набора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</w:t>
      </w:r>
      <w:proofErr w:type="spellEnd"/>
      <w:r>
        <w:t xml:space="preserve"> EV3,</w:t>
      </w:r>
    </w:p>
    <w:p w:rsidR="6BB58481" w:rsidRDefault="6BB58481" w:rsidP="6BB58481">
      <w:pPr>
        <w:pStyle w:val="a5"/>
        <w:numPr>
          <w:ilvl w:val="1"/>
          <w:numId w:val="36"/>
        </w:numPr>
      </w:pPr>
      <w:r>
        <w:t xml:space="preserve">создавать виртуальную модель в среде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Designer</w:t>
      </w:r>
      <w:proofErr w:type="spellEnd"/>
      <w:r>
        <w:t>,</w:t>
      </w:r>
    </w:p>
    <w:p w:rsidR="6BB58481" w:rsidRDefault="6BB58481" w:rsidP="6BB58481">
      <w:pPr>
        <w:pStyle w:val="a5"/>
        <w:numPr>
          <w:ilvl w:val="1"/>
          <w:numId w:val="36"/>
        </w:numPr>
      </w:pPr>
      <w:r>
        <w:t xml:space="preserve">создавать программы робота в среде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</w:t>
      </w:r>
      <w:proofErr w:type="spellEnd"/>
      <w:r>
        <w:t xml:space="preserve"> EV3.</w:t>
      </w:r>
    </w:p>
    <w:p w:rsidR="6BB58481" w:rsidRDefault="6BB58481" w:rsidP="6BB58481">
      <w:pPr>
        <w:spacing w:line="360" w:lineRule="auto"/>
        <w:ind w:left="709"/>
        <w:jc w:val="center"/>
        <w:rPr>
          <w:b/>
          <w:bCs/>
        </w:rPr>
      </w:pPr>
    </w:p>
    <w:tbl>
      <w:tblPr>
        <w:tblStyle w:val="ac"/>
        <w:tblW w:w="0" w:type="auto"/>
        <w:tblLook w:val="04A0"/>
      </w:tblPr>
      <w:tblGrid>
        <w:gridCol w:w="633"/>
        <w:gridCol w:w="4057"/>
        <w:gridCol w:w="1047"/>
        <w:gridCol w:w="1047"/>
        <w:gridCol w:w="1297"/>
        <w:gridCol w:w="1684"/>
      </w:tblGrid>
      <w:tr w:rsidR="60FD301F" w:rsidTr="6BB58481">
        <w:trPr>
          <w:trHeight w:val="298"/>
        </w:trPr>
        <w:tc>
          <w:tcPr>
            <w:tcW w:w="633" w:type="dxa"/>
            <w:vMerge w:val="restart"/>
          </w:tcPr>
          <w:p w:rsidR="60FD301F" w:rsidRDefault="60FD301F" w:rsidP="60FD301F">
            <w:pPr>
              <w:jc w:val="center"/>
            </w:pPr>
            <w:r>
              <w:t>№</w:t>
            </w:r>
          </w:p>
        </w:tc>
        <w:tc>
          <w:tcPr>
            <w:tcW w:w="4057" w:type="dxa"/>
            <w:vMerge w:val="restart"/>
          </w:tcPr>
          <w:p w:rsidR="60FD301F" w:rsidRDefault="60FD301F" w:rsidP="60FD301F">
            <w:pPr>
              <w:jc w:val="center"/>
            </w:pPr>
            <w:r>
              <w:t>название темы</w:t>
            </w:r>
          </w:p>
        </w:tc>
        <w:tc>
          <w:tcPr>
            <w:tcW w:w="3391" w:type="dxa"/>
            <w:gridSpan w:val="3"/>
          </w:tcPr>
          <w:p w:rsidR="60FD301F" w:rsidRDefault="60FD301F" w:rsidP="60FD301F">
            <w:pPr>
              <w:jc w:val="center"/>
            </w:pPr>
            <w:r>
              <w:t>количество часов</w:t>
            </w:r>
          </w:p>
        </w:tc>
        <w:tc>
          <w:tcPr>
            <w:tcW w:w="1684" w:type="dxa"/>
            <w:vMerge w:val="restart"/>
          </w:tcPr>
          <w:p w:rsidR="60FD301F" w:rsidRDefault="60FD301F" w:rsidP="60FD301F">
            <w:pPr>
              <w:jc w:val="center"/>
            </w:pPr>
            <w:r>
              <w:t>Форма контр</w:t>
            </w:r>
            <w:r>
              <w:t>о</w:t>
            </w:r>
            <w:r>
              <w:t>ля</w:t>
            </w:r>
          </w:p>
        </w:tc>
      </w:tr>
      <w:tr w:rsidR="60FD301F" w:rsidTr="6BB58481">
        <w:trPr>
          <w:trHeight w:val="596"/>
        </w:trPr>
        <w:tc>
          <w:tcPr>
            <w:tcW w:w="633" w:type="dxa"/>
            <w:vMerge/>
          </w:tcPr>
          <w:p w:rsidR="00DF5BF3" w:rsidRDefault="00DF5BF3"/>
        </w:tc>
        <w:tc>
          <w:tcPr>
            <w:tcW w:w="4057" w:type="dxa"/>
            <w:vMerge/>
          </w:tcPr>
          <w:p w:rsidR="00DF5BF3" w:rsidRDefault="00DF5BF3"/>
        </w:tc>
        <w:tc>
          <w:tcPr>
            <w:tcW w:w="1047" w:type="dxa"/>
          </w:tcPr>
          <w:p w:rsidR="60FD301F" w:rsidRDefault="60FD301F" w:rsidP="60FD301F">
            <w:pPr>
              <w:jc w:val="both"/>
            </w:pPr>
            <w:r>
              <w:t xml:space="preserve">Всего </w:t>
            </w:r>
          </w:p>
        </w:tc>
        <w:tc>
          <w:tcPr>
            <w:tcW w:w="1047" w:type="dxa"/>
          </w:tcPr>
          <w:p w:rsidR="60FD301F" w:rsidRDefault="60FD301F" w:rsidP="60FD301F">
            <w:pPr>
              <w:jc w:val="both"/>
            </w:pPr>
            <w:r>
              <w:t>Теория</w:t>
            </w:r>
          </w:p>
        </w:tc>
        <w:tc>
          <w:tcPr>
            <w:tcW w:w="1297" w:type="dxa"/>
          </w:tcPr>
          <w:p w:rsidR="60FD301F" w:rsidRDefault="60FD301F" w:rsidP="60FD301F">
            <w:pPr>
              <w:jc w:val="both"/>
            </w:pPr>
            <w:r>
              <w:t>Практика</w:t>
            </w:r>
          </w:p>
        </w:tc>
        <w:tc>
          <w:tcPr>
            <w:tcW w:w="1684" w:type="dxa"/>
            <w:vMerge/>
          </w:tcPr>
          <w:p w:rsidR="00DF5BF3" w:rsidRDefault="00DF5BF3"/>
        </w:tc>
      </w:tr>
      <w:tr w:rsidR="60FD301F" w:rsidTr="6BB58481">
        <w:trPr>
          <w:trHeight w:val="596"/>
        </w:trPr>
        <w:tc>
          <w:tcPr>
            <w:tcW w:w="633" w:type="dxa"/>
          </w:tcPr>
          <w:p w:rsidR="60FD301F" w:rsidRDefault="60FD301F" w:rsidP="60FD301F">
            <w:pPr>
              <w:jc w:val="both"/>
            </w:pPr>
            <w:r>
              <w:t>1</w:t>
            </w:r>
          </w:p>
        </w:tc>
        <w:tc>
          <w:tcPr>
            <w:tcW w:w="4057" w:type="dxa"/>
          </w:tcPr>
          <w:p w:rsidR="60FD301F" w:rsidRDefault="49702CAB" w:rsidP="49702CAB">
            <w:pPr>
              <w:jc w:val="both"/>
              <w:rPr>
                <w:b/>
                <w:bCs/>
              </w:rPr>
            </w:pPr>
            <w:r w:rsidRPr="49702CAB">
              <w:rPr>
                <w:b/>
                <w:bCs/>
              </w:rPr>
              <w:t>1-модуль Введение в робототехнику</w:t>
            </w:r>
          </w:p>
        </w:tc>
        <w:tc>
          <w:tcPr>
            <w:tcW w:w="1047" w:type="dxa"/>
          </w:tcPr>
          <w:p w:rsidR="60FD301F" w:rsidRDefault="60FD301F">
            <w:r>
              <w:t>48</w:t>
            </w:r>
          </w:p>
        </w:tc>
        <w:tc>
          <w:tcPr>
            <w:tcW w:w="1047" w:type="dxa"/>
          </w:tcPr>
          <w:p w:rsidR="60FD301F" w:rsidRDefault="60FD301F">
            <w:r>
              <w:t>19,5</w:t>
            </w:r>
          </w:p>
        </w:tc>
        <w:tc>
          <w:tcPr>
            <w:tcW w:w="1297" w:type="dxa"/>
          </w:tcPr>
          <w:p w:rsidR="60FD301F" w:rsidRDefault="60FD301F">
            <w:r>
              <w:t>28,5</w:t>
            </w:r>
          </w:p>
        </w:tc>
        <w:tc>
          <w:tcPr>
            <w:tcW w:w="1684" w:type="dxa"/>
          </w:tcPr>
          <w:p w:rsidR="60FD301F" w:rsidRDefault="60FD301F" w:rsidP="60FD301F">
            <w:pPr>
              <w:jc w:val="both"/>
            </w:pPr>
            <w:r>
              <w:t>Контрольная работа</w:t>
            </w:r>
          </w:p>
        </w:tc>
      </w:tr>
      <w:tr w:rsidR="60FD301F" w:rsidTr="6BB58481">
        <w:trPr>
          <w:trHeight w:val="596"/>
        </w:trPr>
        <w:tc>
          <w:tcPr>
            <w:tcW w:w="633" w:type="dxa"/>
          </w:tcPr>
          <w:p w:rsidR="60FD301F" w:rsidRDefault="60FD301F" w:rsidP="60FD301F">
            <w:pPr>
              <w:jc w:val="both"/>
            </w:pPr>
            <w:r>
              <w:t>2.</w:t>
            </w:r>
          </w:p>
        </w:tc>
        <w:tc>
          <w:tcPr>
            <w:tcW w:w="4057" w:type="dxa"/>
          </w:tcPr>
          <w:p w:rsidR="60FD301F" w:rsidRDefault="6BB58481" w:rsidP="49702CAB">
            <w:pPr>
              <w:jc w:val="both"/>
              <w:rPr>
                <w:b/>
                <w:bCs/>
              </w:rPr>
            </w:pPr>
            <w:r w:rsidRPr="6BB58481">
              <w:rPr>
                <w:b/>
                <w:bCs/>
              </w:rPr>
              <w:t>2 модуль</w:t>
            </w:r>
            <w:r w:rsidRPr="6BB58481">
              <w:rPr>
                <w:b/>
                <w:bCs/>
                <w:sz w:val="24"/>
                <w:szCs w:val="24"/>
              </w:rPr>
              <w:t xml:space="preserve"> “</w:t>
            </w:r>
            <w:proofErr w:type="spellStart"/>
            <w:r w:rsidRPr="6BB58481">
              <w:rPr>
                <w:b/>
                <w:bCs/>
                <w:sz w:val="24"/>
                <w:szCs w:val="24"/>
              </w:rPr>
              <w:t>Робо-старт</w:t>
            </w:r>
            <w:proofErr w:type="spellEnd"/>
            <w:r w:rsidRPr="6BB58481">
              <w:rPr>
                <w:b/>
                <w:bCs/>
                <w:sz w:val="24"/>
                <w:szCs w:val="24"/>
              </w:rPr>
              <w:t xml:space="preserve">” </w:t>
            </w:r>
          </w:p>
          <w:p w:rsidR="60FD301F" w:rsidRDefault="60FD301F">
            <w:r>
              <w:t>Моделирование роботов</w:t>
            </w:r>
          </w:p>
          <w:p w:rsidR="60FD301F" w:rsidRDefault="60FD301F" w:rsidP="60FD301F">
            <w:pPr>
              <w:jc w:val="both"/>
            </w:pPr>
          </w:p>
        </w:tc>
        <w:tc>
          <w:tcPr>
            <w:tcW w:w="1047" w:type="dxa"/>
          </w:tcPr>
          <w:p w:rsidR="60FD301F" w:rsidRDefault="60FD301F" w:rsidP="60FD301F">
            <w:r>
              <w:t>38</w:t>
            </w:r>
          </w:p>
        </w:tc>
        <w:tc>
          <w:tcPr>
            <w:tcW w:w="1047" w:type="dxa"/>
          </w:tcPr>
          <w:p w:rsidR="60FD301F" w:rsidRDefault="60FD301F" w:rsidP="60FD301F">
            <w:r>
              <w:t>8,5</w:t>
            </w:r>
          </w:p>
        </w:tc>
        <w:tc>
          <w:tcPr>
            <w:tcW w:w="1297" w:type="dxa"/>
          </w:tcPr>
          <w:p w:rsidR="60FD301F" w:rsidRDefault="60FD301F" w:rsidP="60FD301F">
            <w:r>
              <w:t>29,5</w:t>
            </w:r>
          </w:p>
        </w:tc>
        <w:tc>
          <w:tcPr>
            <w:tcW w:w="1684" w:type="dxa"/>
          </w:tcPr>
          <w:p w:rsidR="60FD301F" w:rsidRDefault="60FD301F" w:rsidP="60FD301F">
            <w:pPr>
              <w:jc w:val="both"/>
            </w:pPr>
            <w:r>
              <w:t>Контрольная работа</w:t>
            </w:r>
          </w:p>
          <w:p w:rsidR="60FD301F" w:rsidRDefault="60FD301F" w:rsidP="60FD301F">
            <w:pPr>
              <w:jc w:val="both"/>
            </w:pPr>
          </w:p>
        </w:tc>
      </w:tr>
      <w:tr w:rsidR="60FD301F" w:rsidTr="6BB58481">
        <w:trPr>
          <w:trHeight w:val="596"/>
        </w:trPr>
        <w:tc>
          <w:tcPr>
            <w:tcW w:w="633" w:type="dxa"/>
          </w:tcPr>
          <w:p w:rsidR="60FD301F" w:rsidRDefault="60FD301F" w:rsidP="60FD301F">
            <w:pPr>
              <w:jc w:val="both"/>
            </w:pPr>
            <w:r>
              <w:t>3</w:t>
            </w:r>
          </w:p>
        </w:tc>
        <w:tc>
          <w:tcPr>
            <w:tcW w:w="4057" w:type="dxa"/>
          </w:tcPr>
          <w:p w:rsidR="60FD301F" w:rsidRDefault="60FD301F" w:rsidP="60FD301F">
            <w:pPr>
              <w:jc w:val="both"/>
            </w:pPr>
            <w:r>
              <w:t>Введение в соревновательную робот</w:t>
            </w:r>
            <w:r>
              <w:t>о</w:t>
            </w:r>
            <w:r>
              <w:t>технику</w:t>
            </w:r>
          </w:p>
        </w:tc>
        <w:tc>
          <w:tcPr>
            <w:tcW w:w="1047" w:type="dxa"/>
          </w:tcPr>
          <w:p w:rsidR="60FD301F" w:rsidRDefault="60FD301F" w:rsidP="60FD301F">
            <w:r>
              <w:t>22</w:t>
            </w:r>
          </w:p>
        </w:tc>
        <w:tc>
          <w:tcPr>
            <w:tcW w:w="1047" w:type="dxa"/>
          </w:tcPr>
          <w:p w:rsidR="60FD301F" w:rsidRDefault="60FD301F" w:rsidP="60FD301F">
            <w:r>
              <w:t>6</w:t>
            </w:r>
          </w:p>
        </w:tc>
        <w:tc>
          <w:tcPr>
            <w:tcW w:w="1297" w:type="dxa"/>
          </w:tcPr>
          <w:p w:rsidR="60FD301F" w:rsidRDefault="60FD301F" w:rsidP="60FD301F">
            <w:r>
              <w:t>16</w:t>
            </w:r>
          </w:p>
        </w:tc>
        <w:tc>
          <w:tcPr>
            <w:tcW w:w="1684" w:type="dxa"/>
          </w:tcPr>
          <w:p w:rsidR="60FD301F" w:rsidRDefault="60FD301F" w:rsidP="60FD301F">
            <w:pPr>
              <w:jc w:val="both"/>
            </w:pPr>
            <w:r>
              <w:t>Контрольная работа</w:t>
            </w:r>
          </w:p>
          <w:p w:rsidR="60FD301F" w:rsidRDefault="60FD301F" w:rsidP="60FD301F">
            <w:pPr>
              <w:jc w:val="both"/>
            </w:pPr>
          </w:p>
        </w:tc>
      </w:tr>
      <w:tr w:rsidR="60FD301F" w:rsidTr="6BB58481">
        <w:trPr>
          <w:trHeight w:val="298"/>
        </w:trPr>
        <w:tc>
          <w:tcPr>
            <w:tcW w:w="633" w:type="dxa"/>
          </w:tcPr>
          <w:p w:rsidR="60FD301F" w:rsidRDefault="60FD301F" w:rsidP="60FD301F">
            <w:pPr>
              <w:jc w:val="both"/>
            </w:pPr>
            <w:r>
              <w:t> </w:t>
            </w:r>
          </w:p>
        </w:tc>
        <w:tc>
          <w:tcPr>
            <w:tcW w:w="4057" w:type="dxa"/>
          </w:tcPr>
          <w:p w:rsidR="60FD301F" w:rsidRDefault="60FD301F">
            <w:r>
              <w:t>Итого:</w:t>
            </w:r>
          </w:p>
        </w:tc>
        <w:tc>
          <w:tcPr>
            <w:tcW w:w="1047" w:type="dxa"/>
          </w:tcPr>
          <w:p w:rsidR="60FD301F" w:rsidRDefault="60FD301F">
            <w:r>
              <w:t>108</w:t>
            </w:r>
          </w:p>
        </w:tc>
        <w:tc>
          <w:tcPr>
            <w:tcW w:w="1047" w:type="dxa"/>
          </w:tcPr>
          <w:p w:rsidR="60FD301F" w:rsidRDefault="60FD301F">
            <w:r>
              <w:t>34</w:t>
            </w:r>
          </w:p>
        </w:tc>
        <w:tc>
          <w:tcPr>
            <w:tcW w:w="1297" w:type="dxa"/>
          </w:tcPr>
          <w:p w:rsidR="60FD301F" w:rsidRDefault="60FD301F">
            <w:r>
              <w:t>74</w:t>
            </w:r>
          </w:p>
        </w:tc>
        <w:tc>
          <w:tcPr>
            <w:tcW w:w="1684" w:type="dxa"/>
          </w:tcPr>
          <w:p w:rsidR="60FD301F" w:rsidRDefault="60FD301F" w:rsidP="60FD301F">
            <w:pPr>
              <w:jc w:val="both"/>
            </w:pPr>
            <w:r>
              <w:t> </w:t>
            </w:r>
          </w:p>
        </w:tc>
      </w:tr>
    </w:tbl>
    <w:p w:rsidR="60FD301F" w:rsidRDefault="6BB58481" w:rsidP="6BB58481">
      <w:pPr>
        <w:spacing w:after="200" w:line="276" w:lineRule="auto"/>
        <w:jc w:val="both"/>
        <w:rPr>
          <w:b/>
          <w:bCs/>
        </w:rPr>
      </w:pPr>
      <w:r w:rsidRPr="6BB58481">
        <w:rPr>
          <w:b/>
          <w:bCs/>
        </w:rPr>
        <w:t>Содержание учебного плана</w:t>
      </w:r>
    </w:p>
    <w:p w:rsidR="60FD301F" w:rsidRDefault="6BB58481" w:rsidP="6BB58481">
      <w:pPr>
        <w:spacing w:after="200" w:line="276" w:lineRule="auto"/>
        <w:jc w:val="both"/>
      </w:pPr>
      <w:r w:rsidRPr="6BB58481">
        <w:rPr>
          <w:b/>
          <w:bCs/>
        </w:rPr>
        <w:t>Раздел</w:t>
      </w:r>
      <w:r>
        <w:t>. Введение в робототехнику.</w:t>
      </w:r>
    </w:p>
    <w:p w:rsidR="60FD301F" w:rsidRDefault="6BB58481" w:rsidP="6BB58481">
      <w:pPr>
        <w:spacing w:after="200" w:line="276" w:lineRule="auto"/>
        <w:jc w:val="both"/>
      </w:pPr>
      <w:r w:rsidRPr="6BB58481">
        <w:rPr>
          <w:b/>
          <w:bCs/>
        </w:rPr>
        <w:t>Теория</w:t>
      </w:r>
      <w:r>
        <w:t>: Правила техники безопасности. Понятие робота, робототехники. Области примен</w:t>
      </w:r>
      <w:r>
        <w:t>е</w:t>
      </w:r>
      <w:r>
        <w:t xml:space="preserve">ния роботов. Состав робототехнического набора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</w:t>
      </w:r>
      <w:proofErr w:type="spellEnd"/>
      <w:r>
        <w:t xml:space="preserve"> EV3. Редуктор. Мульти</w:t>
      </w:r>
      <w:r>
        <w:t>п</w:t>
      </w:r>
      <w:r>
        <w:t xml:space="preserve">ликатор. Передаточное отношение. Интерфейс и принципы работы в среде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Designer</w:t>
      </w:r>
      <w:proofErr w:type="spellEnd"/>
      <w:r>
        <w:t>. Использование среды программирования для создания программы робота. Кома</w:t>
      </w:r>
      <w:r>
        <w:t>н</w:t>
      </w:r>
      <w:r>
        <w:t xml:space="preserve">ды движения. Алгоритмические управляющие конструкции «Условие» и «Цикл». </w:t>
      </w:r>
    </w:p>
    <w:p w:rsidR="60FD301F" w:rsidRDefault="6BB58481" w:rsidP="6BB58481">
      <w:pPr>
        <w:spacing w:after="200" w:line="276" w:lineRule="auto"/>
        <w:jc w:val="both"/>
      </w:pPr>
      <w:r w:rsidRPr="6BB58481">
        <w:rPr>
          <w:b/>
          <w:bCs/>
        </w:rPr>
        <w:t>Практика</w:t>
      </w:r>
      <w:r>
        <w:t>: Сборка моделей. Сборка понижающей передачи. Сборка повышающей передачи. Подключение моторов. Подключение датчиков. Проигрывание звука, вывод на экран ка</w:t>
      </w:r>
      <w:r>
        <w:t>р</w:t>
      </w:r>
      <w:r>
        <w:t>тинки, подсветка индикаторов. Вывод показаний датчиков на кран. Перемещение робота по комнате. Перемещение робота по заданной траектории. Перемещение робота на 1 метр. П</w:t>
      </w:r>
      <w:r>
        <w:t>о</w:t>
      </w:r>
      <w:r>
        <w:t xml:space="preserve">ворот на 90 градусов. Создание 3-мерных моделей роботов в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Designer</w:t>
      </w:r>
      <w:proofErr w:type="spellEnd"/>
      <w:r>
        <w:t>.</w:t>
      </w:r>
    </w:p>
    <w:p w:rsidR="6BB58481" w:rsidRDefault="6BB58481" w:rsidP="6BB58481">
      <w:pPr>
        <w:jc w:val="center"/>
        <w:rPr>
          <w:b/>
          <w:bCs/>
          <w:sz w:val="28"/>
          <w:szCs w:val="28"/>
        </w:rPr>
      </w:pPr>
      <w:r w:rsidRPr="6BB58481">
        <w:rPr>
          <w:b/>
          <w:bCs/>
          <w:sz w:val="28"/>
          <w:szCs w:val="28"/>
        </w:rPr>
        <w:t>Модуль «</w:t>
      </w:r>
      <w:proofErr w:type="spellStart"/>
      <w:r w:rsidRPr="6BB58481">
        <w:rPr>
          <w:b/>
          <w:bCs/>
          <w:sz w:val="28"/>
          <w:szCs w:val="28"/>
        </w:rPr>
        <w:t>Робо-старт</w:t>
      </w:r>
      <w:proofErr w:type="spellEnd"/>
      <w:r w:rsidRPr="6BB58481">
        <w:rPr>
          <w:b/>
          <w:bCs/>
          <w:sz w:val="28"/>
          <w:szCs w:val="28"/>
        </w:rPr>
        <w:t>»</w:t>
      </w:r>
    </w:p>
    <w:p w:rsidR="6BB58481" w:rsidRDefault="6BB58481" w:rsidP="6BB58481">
      <w:pPr>
        <w:jc w:val="center"/>
        <w:rPr>
          <w:b/>
          <w:bCs/>
          <w:sz w:val="28"/>
          <w:szCs w:val="28"/>
        </w:rPr>
      </w:pPr>
    </w:p>
    <w:p w:rsidR="6BB58481" w:rsidRDefault="6BB58481" w:rsidP="6BB58481">
      <w:pPr>
        <w:ind w:firstLine="709"/>
      </w:pPr>
      <w:r w:rsidRPr="6BB58481">
        <w:rPr>
          <w:b/>
          <w:bCs/>
        </w:rPr>
        <w:t xml:space="preserve">Цель </w:t>
      </w:r>
      <w:r>
        <w:t>– формирование умений и навыков моделирования и программирования роб</w:t>
      </w:r>
      <w:r>
        <w:t>о</w:t>
      </w:r>
      <w:r>
        <w:t xml:space="preserve">тов из набора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</w:t>
      </w:r>
      <w:proofErr w:type="spellEnd"/>
      <w:r>
        <w:t xml:space="preserve"> EV3.</w:t>
      </w:r>
    </w:p>
    <w:p w:rsidR="6BB58481" w:rsidRDefault="6BB58481" w:rsidP="6BB58481">
      <w:pPr>
        <w:ind w:firstLine="709"/>
        <w:rPr>
          <w:b/>
          <w:bCs/>
        </w:rPr>
      </w:pPr>
      <w:r w:rsidRPr="6BB58481">
        <w:rPr>
          <w:b/>
          <w:bCs/>
        </w:rPr>
        <w:t>Задачи:</w:t>
      </w:r>
    </w:p>
    <w:p w:rsidR="6BB58481" w:rsidRDefault="6BB58481" w:rsidP="6BB58481">
      <w:pPr>
        <w:ind w:firstLine="709"/>
        <w:jc w:val="both"/>
        <w:rPr>
          <w:i/>
          <w:iCs/>
        </w:rPr>
      </w:pPr>
      <w:r w:rsidRPr="6BB58481">
        <w:rPr>
          <w:i/>
          <w:iCs/>
        </w:rPr>
        <w:t>Обучающие задачи:</w:t>
      </w:r>
    </w:p>
    <w:p w:rsidR="6BB58481" w:rsidRDefault="6BB58481" w:rsidP="6BB58481">
      <w:pPr>
        <w:numPr>
          <w:ilvl w:val="0"/>
          <w:numId w:val="9"/>
        </w:numPr>
        <w:ind w:hanging="357"/>
        <w:jc w:val="both"/>
        <w:rPr>
          <w:i/>
          <w:iCs/>
        </w:rPr>
      </w:pPr>
      <w:r>
        <w:t>способствовать формированию системы знаний, умений и навыков констру</w:t>
      </w:r>
      <w:r>
        <w:t>и</w:t>
      </w:r>
      <w:r>
        <w:t xml:space="preserve">рования, моделирования и программирования роботов из набора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</w:t>
      </w:r>
      <w:proofErr w:type="spellEnd"/>
      <w:r>
        <w:t xml:space="preserve"> EV3. </w:t>
      </w:r>
    </w:p>
    <w:p w:rsidR="6BB58481" w:rsidRDefault="6BB58481" w:rsidP="6BB58481">
      <w:pPr>
        <w:ind w:firstLine="708"/>
        <w:jc w:val="both"/>
        <w:rPr>
          <w:i/>
          <w:iCs/>
        </w:rPr>
      </w:pPr>
      <w:r w:rsidRPr="6BB58481">
        <w:rPr>
          <w:i/>
          <w:iCs/>
        </w:rPr>
        <w:t>Развивающие:</w:t>
      </w:r>
    </w:p>
    <w:p w:rsidR="6BB58481" w:rsidRDefault="6BB58481" w:rsidP="6BB58481">
      <w:pPr>
        <w:numPr>
          <w:ilvl w:val="0"/>
          <w:numId w:val="10"/>
        </w:numPr>
        <w:ind w:hanging="357"/>
        <w:jc w:val="both"/>
      </w:pPr>
      <w:r>
        <w:t>развивать умения самостоятельной творческой конструкторской деятельности;</w:t>
      </w:r>
    </w:p>
    <w:p w:rsidR="6BB58481" w:rsidRDefault="6BB58481" w:rsidP="6BB58481">
      <w:pPr>
        <w:pStyle w:val="a5"/>
        <w:numPr>
          <w:ilvl w:val="0"/>
          <w:numId w:val="10"/>
        </w:numPr>
      </w:pPr>
      <w:r>
        <w:t>развивать наблюдательность, умение анализировать, делать логические выв</w:t>
      </w:r>
      <w:r>
        <w:t>о</w:t>
      </w:r>
      <w:r>
        <w:t>ды, находить закономерности.</w:t>
      </w:r>
    </w:p>
    <w:p w:rsidR="6BB58481" w:rsidRDefault="6BB58481" w:rsidP="6BB58481">
      <w:pPr>
        <w:ind w:firstLine="709"/>
        <w:jc w:val="both"/>
      </w:pPr>
      <w:r w:rsidRPr="6BB58481">
        <w:rPr>
          <w:i/>
          <w:iCs/>
        </w:rPr>
        <w:t>Воспитательные:</w:t>
      </w:r>
    </w:p>
    <w:p w:rsidR="6BB58481" w:rsidRDefault="6BB58481" w:rsidP="6BB58481">
      <w:pPr>
        <w:numPr>
          <w:ilvl w:val="0"/>
          <w:numId w:val="27"/>
        </w:numPr>
        <w:jc w:val="both"/>
      </w:pPr>
      <w:r>
        <w:lastRenderedPageBreak/>
        <w:t>воспитывать осознанное отношение к получению знаний, умений, навыков, п</w:t>
      </w:r>
      <w:r>
        <w:t>о</w:t>
      </w:r>
      <w:r>
        <w:t xml:space="preserve">требность к саморазвитию; </w:t>
      </w:r>
    </w:p>
    <w:p w:rsidR="6BB58481" w:rsidRDefault="6BB58481" w:rsidP="6BB58481">
      <w:pPr>
        <w:pStyle w:val="a5"/>
        <w:numPr>
          <w:ilvl w:val="0"/>
          <w:numId w:val="27"/>
        </w:numPr>
        <w:jc w:val="both"/>
      </w:pPr>
      <w:r>
        <w:t>создать творческую атмосферу сотрудничества, обеспечивающую развитие личности, социализацию и эмоциональное благополучие каждого ребенка.</w:t>
      </w:r>
    </w:p>
    <w:p w:rsidR="6BB58481" w:rsidRDefault="6BB58481" w:rsidP="6BB58481">
      <w:pPr>
        <w:ind w:firstLine="709"/>
      </w:pPr>
    </w:p>
    <w:p w:rsidR="6BB58481" w:rsidRDefault="6BB58481" w:rsidP="6BB58481">
      <w:pPr>
        <w:ind w:firstLine="709"/>
        <w:rPr>
          <w:b/>
          <w:bCs/>
        </w:rPr>
      </w:pPr>
      <w:r w:rsidRPr="6BB58481">
        <w:rPr>
          <w:b/>
          <w:bCs/>
        </w:rPr>
        <w:t>Ожидаемый результат:</w:t>
      </w:r>
    </w:p>
    <w:p w:rsidR="6BB58481" w:rsidRDefault="6BB58481" w:rsidP="6BB58481">
      <w:pPr>
        <w:pStyle w:val="a5"/>
        <w:numPr>
          <w:ilvl w:val="0"/>
          <w:numId w:val="36"/>
        </w:numPr>
      </w:pPr>
      <w:r>
        <w:t xml:space="preserve">Знать: </w:t>
      </w:r>
    </w:p>
    <w:p w:rsidR="6BB58481" w:rsidRDefault="6BB58481" w:rsidP="6BB58481">
      <w:pPr>
        <w:pStyle w:val="a5"/>
        <w:numPr>
          <w:ilvl w:val="1"/>
          <w:numId w:val="36"/>
        </w:numPr>
      </w:pPr>
      <w:r>
        <w:t xml:space="preserve">правила техники безопасности, </w:t>
      </w:r>
    </w:p>
    <w:p w:rsidR="6BB58481" w:rsidRDefault="6BB58481" w:rsidP="6BB58481">
      <w:pPr>
        <w:pStyle w:val="a5"/>
        <w:numPr>
          <w:ilvl w:val="1"/>
          <w:numId w:val="36"/>
        </w:numPr>
      </w:pPr>
      <w:r>
        <w:t xml:space="preserve">способы перемещения роботов, </w:t>
      </w:r>
    </w:p>
    <w:p w:rsidR="6BB58481" w:rsidRDefault="6BB58481" w:rsidP="6BB58481">
      <w:pPr>
        <w:pStyle w:val="a5"/>
        <w:numPr>
          <w:ilvl w:val="1"/>
          <w:numId w:val="36"/>
        </w:numPr>
      </w:pPr>
      <w:r>
        <w:t xml:space="preserve">интерфейс и принципы создания программ в среде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</w:t>
      </w:r>
      <w:proofErr w:type="spellEnd"/>
      <w:r>
        <w:t xml:space="preserve"> EV3,</w:t>
      </w:r>
    </w:p>
    <w:p w:rsidR="6BB58481" w:rsidRDefault="6BB58481" w:rsidP="6BB58481">
      <w:pPr>
        <w:pStyle w:val="a5"/>
        <w:numPr>
          <w:ilvl w:val="1"/>
          <w:numId w:val="36"/>
        </w:numPr>
      </w:pPr>
      <w:r>
        <w:t>виды соревнований роботов.</w:t>
      </w:r>
    </w:p>
    <w:p w:rsidR="6BB58481" w:rsidRDefault="6BB58481" w:rsidP="6BB58481">
      <w:pPr>
        <w:pStyle w:val="a5"/>
        <w:numPr>
          <w:ilvl w:val="0"/>
          <w:numId w:val="36"/>
        </w:numPr>
      </w:pPr>
      <w:r>
        <w:t>Уметь:</w:t>
      </w:r>
    </w:p>
    <w:p w:rsidR="6BB58481" w:rsidRDefault="6BB58481" w:rsidP="6BB58481">
      <w:pPr>
        <w:pStyle w:val="a5"/>
        <w:numPr>
          <w:ilvl w:val="1"/>
          <w:numId w:val="36"/>
        </w:numPr>
      </w:pPr>
      <w:r>
        <w:t xml:space="preserve">применять элементы робототехнического набора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</w:t>
      </w:r>
      <w:proofErr w:type="spellEnd"/>
      <w:r>
        <w:t xml:space="preserve"> EV3 в создании моделей роботов,</w:t>
      </w:r>
    </w:p>
    <w:p w:rsidR="6BB58481" w:rsidRDefault="6BB58481" w:rsidP="6BB58481">
      <w:pPr>
        <w:pStyle w:val="a5"/>
        <w:numPr>
          <w:ilvl w:val="1"/>
          <w:numId w:val="36"/>
        </w:numPr>
      </w:pPr>
      <w:r>
        <w:t xml:space="preserve">создавать программы робота в среде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</w:t>
      </w:r>
      <w:proofErr w:type="spellEnd"/>
      <w:r>
        <w:t xml:space="preserve"> EV3 в соответс</w:t>
      </w:r>
      <w:r>
        <w:t>т</w:t>
      </w:r>
      <w:r>
        <w:t>вии с его назначением.</w:t>
      </w:r>
    </w:p>
    <w:p w:rsidR="6BB58481" w:rsidRDefault="6BB58481" w:rsidP="6BB58481">
      <w:pPr>
        <w:jc w:val="center"/>
        <w:rPr>
          <w:b/>
          <w:bCs/>
          <w:sz w:val="28"/>
          <w:szCs w:val="28"/>
        </w:rPr>
      </w:pPr>
    </w:p>
    <w:p w:rsidR="6BB58481" w:rsidRDefault="6BB58481" w:rsidP="6BB58481">
      <w:pPr>
        <w:jc w:val="center"/>
        <w:rPr>
          <w:b/>
          <w:bCs/>
          <w:sz w:val="28"/>
          <w:szCs w:val="28"/>
        </w:rPr>
      </w:pPr>
      <w:r w:rsidRPr="6BB58481">
        <w:rPr>
          <w:b/>
          <w:bCs/>
          <w:sz w:val="28"/>
          <w:szCs w:val="28"/>
        </w:rPr>
        <w:t>Учебный план</w:t>
      </w:r>
    </w:p>
    <w:tbl>
      <w:tblPr>
        <w:tblStyle w:val="ac"/>
        <w:tblW w:w="0" w:type="auto"/>
        <w:tblLook w:val="04A0"/>
      </w:tblPr>
      <w:tblGrid>
        <w:gridCol w:w="633"/>
        <w:gridCol w:w="4057"/>
        <w:gridCol w:w="1047"/>
        <w:gridCol w:w="1047"/>
        <w:gridCol w:w="1297"/>
        <w:gridCol w:w="1684"/>
      </w:tblGrid>
      <w:tr w:rsidR="6BB58481" w:rsidTr="6BB58481">
        <w:trPr>
          <w:trHeight w:val="298"/>
        </w:trPr>
        <w:tc>
          <w:tcPr>
            <w:tcW w:w="633" w:type="dxa"/>
            <w:vMerge w:val="restart"/>
          </w:tcPr>
          <w:p w:rsidR="6BB58481" w:rsidRDefault="6BB58481">
            <w:r>
              <w:t>№</w:t>
            </w:r>
          </w:p>
          <w:p w:rsidR="6BB58481" w:rsidRDefault="6BB58481"/>
        </w:tc>
        <w:tc>
          <w:tcPr>
            <w:tcW w:w="4057" w:type="dxa"/>
            <w:vMerge w:val="restart"/>
          </w:tcPr>
          <w:p w:rsidR="6BB58481" w:rsidRDefault="6BB58481">
            <w:r>
              <w:t>Название темы</w:t>
            </w:r>
          </w:p>
          <w:p w:rsidR="6BB58481" w:rsidRDefault="6BB58481"/>
        </w:tc>
        <w:tc>
          <w:tcPr>
            <w:tcW w:w="3391" w:type="dxa"/>
            <w:gridSpan w:val="3"/>
          </w:tcPr>
          <w:p w:rsidR="6BB58481" w:rsidRDefault="6BB58481">
            <w:r>
              <w:t>количество часов</w:t>
            </w:r>
          </w:p>
        </w:tc>
        <w:tc>
          <w:tcPr>
            <w:tcW w:w="1684" w:type="dxa"/>
            <w:vMerge w:val="restart"/>
          </w:tcPr>
          <w:p w:rsidR="6BB58481" w:rsidRDefault="6BB58481"/>
        </w:tc>
      </w:tr>
      <w:tr w:rsidR="6BB58481" w:rsidTr="6BB58481">
        <w:trPr>
          <w:trHeight w:val="596"/>
        </w:trPr>
        <w:tc>
          <w:tcPr>
            <w:tcW w:w="633" w:type="dxa"/>
            <w:vMerge/>
          </w:tcPr>
          <w:p w:rsidR="00DF5BF3" w:rsidRDefault="00DF5BF3"/>
        </w:tc>
        <w:tc>
          <w:tcPr>
            <w:tcW w:w="4057" w:type="dxa"/>
            <w:vMerge/>
          </w:tcPr>
          <w:p w:rsidR="00DF5BF3" w:rsidRDefault="00DF5BF3"/>
        </w:tc>
        <w:tc>
          <w:tcPr>
            <w:tcW w:w="1047" w:type="dxa"/>
          </w:tcPr>
          <w:p w:rsidR="6BB58481" w:rsidRDefault="6BB58481" w:rsidP="6BB58481">
            <w:pPr>
              <w:jc w:val="both"/>
            </w:pPr>
            <w:r>
              <w:t xml:space="preserve">Всего </w:t>
            </w:r>
          </w:p>
        </w:tc>
        <w:tc>
          <w:tcPr>
            <w:tcW w:w="1047" w:type="dxa"/>
          </w:tcPr>
          <w:p w:rsidR="6BB58481" w:rsidRDefault="6BB58481" w:rsidP="6BB58481">
            <w:pPr>
              <w:jc w:val="both"/>
            </w:pPr>
            <w:r>
              <w:t>Теория</w:t>
            </w:r>
          </w:p>
        </w:tc>
        <w:tc>
          <w:tcPr>
            <w:tcW w:w="1297" w:type="dxa"/>
          </w:tcPr>
          <w:p w:rsidR="6BB58481" w:rsidRDefault="6BB58481" w:rsidP="6BB58481">
            <w:pPr>
              <w:jc w:val="both"/>
            </w:pPr>
            <w:r>
              <w:t>Практика</w:t>
            </w:r>
          </w:p>
        </w:tc>
        <w:tc>
          <w:tcPr>
            <w:tcW w:w="1684" w:type="dxa"/>
            <w:vMerge/>
          </w:tcPr>
          <w:p w:rsidR="00DF5BF3" w:rsidRDefault="00DF5BF3"/>
        </w:tc>
      </w:tr>
      <w:tr w:rsidR="6BB58481" w:rsidTr="6BB58481">
        <w:trPr>
          <w:trHeight w:val="596"/>
        </w:trPr>
        <w:tc>
          <w:tcPr>
            <w:tcW w:w="633" w:type="dxa"/>
          </w:tcPr>
          <w:p w:rsidR="6BB58481" w:rsidRDefault="6BB58481">
            <w:r>
              <w:t>1</w:t>
            </w:r>
          </w:p>
        </w:tc>
        <w:tc>
          <w:tcPr>
            <w:tcW w:w="4057" w:type="dxa"/>
          </w:tcPr>
          <w:p w:rsidR="6BB58481" w:rsidRDefault="6BB58481">
            <w:r>
              <w:t>Моделирование роботов</w:t>
            </w:r>
          </w:p>
        </w:tc>
        <w:tc>
          <w:tcPr>
            <w:tcW w:w="1047" w:type="dxa"/>
          </w:tcPr>
          <w:p w:rsidR="6BB58481" w:rsidRDefault="6BB58481">
            <w:r>
              <w:t>38</w:t>
            </w:r>
          </w:p>
        </w:tc>
        <w:tc>
          <w:tcPr>
            <w:tcW w:w="1047" w:type="dxa"/>
          </w:tcPr>
          <w:p w:rsidR="6BB58481" w:rsidRDefault="6BB58481">
            <w:r>
              <w:t>8,5</w:t>
            </w:r>
          </w:p>
        </w:tc>
        <w:tc>
          <w:tcPr>
            <w:tcW w:w="1297" w:type="dxa"/>
          </w:tcPr>
          <w:p w:rsidR="6BB58481" w:rsidRDefault="6BB58481">
            <w:r>
              <w:t>29,5</w:t>
            </w:r>
          </w:p>
        </w:tc>
        <w:tc>
          <w:tcPr>
            <w:tcW w:w="1684" w:type="dxa"/>
          </w:tcPr>
          <w:p w:rsidR="6BB58481" w:rsidRDefault="6BB58481" w:rsidP="6BB58481">
            <w:pPr>
              <w:jc w:val="both"/>
            </w:pPr>
            <w:r>
              <w:t>Контрольная работа</w:t>
            </w:r>
          </w:p>
        </w:tc>
      </w:tr>
      <w:tr w:rsidR="6BB58481" w:rsidTr="6BB58481">
        <w:trPr>
          <w:trHeight w:val="298"/>
        </w:trPr>
        <w:tc>
          <w:tcPr>
            <w:tcW w:w="633" w:type="dxa"/>
          </w:tcPr>
          <w:p w:rsidR="6BB58481" w:rsidRDefault="6BB58481">
            <w:r>
              <w:t>2</w:t>
            </w:r>
          </w:p>
        </w:tc>
        <w:tc>
          <w:tcPr>
            <w:tcW w:w="4057" w:type="dxa"/>
          </w:tcPr>
          <w:p w:rsidR="6BB58481" w:rsidRDefault="6BB58481">
            <w:r>
              <w:t>Введение в соревновательную робот</w:t>
            </w:r>
            <w:r>
              <w:t>о</w:t>
            </w:r>
            <w:r>
              <w:t>технику</w:t>
            </w:r>
          </w:p>
        </w:tc>
        <w:tc>
          <w:tcPr>
            <w:tcW w:w="1047" w:type="dxa"/>
          </w:tcPr>
          <w:p w:rsidR="6BB58481" w:rsidRDefault="6BB58481">
            <w:r>
              <w:t>22</w:t>
            </w:r>
          </w:p>
        </w:tc>
        <w:tc>
          <w:tcPr>
            <w:tcW w:w="1047" w:type="dxa"/>
          </w:tcPr>
          <w:p w:rsidR="6BB58481" w:rsidRDefault="6BB58481">
            <w:r>
              <w:t>6</w:t>
            </w:r>
          </w:p>
        </w:tc>
        <w:tc>
          <w:tcPr>
            <w:tcW w:w="1297" w:type="dxa"/>
          </w:tcPr>
          <w:p w:rsidR="6BB58481" w:rsidRDefault="6BB58481">
            <w:r>
              <w:t>16</w:t>
            </w:r>
          </w:p>
        </w:tc>
        <w:tc>
          <w:tcPr>
            <w:tcW w:w="1684" w:type="dxa"/>
          </w:tcPr>
          <w:p w:rsidR="6BB58481" w:rsidRDefault="6BB58481" w:rsidP="6BB58481">
            <w:pPr>
              <w:jc w:val="both"/>
            </w:pPr>
            <w:r>
              <w:t>Контрольная работа</w:t>
            </w:r>
          </w:p>
        </w:tc>
      </w:tr>
      <w:tr w:rsidR="6BB58481" w:rsidTr="6BB58481">
        <w:trPr>
          <w:trHeight w:val="298"/>
        </w:trPr>
        <w:tc>
          <w:tcPr>
            <w:tcW w:w="633" w:type="dxa"/>
          </w:tcPr>
          <w:p w:rsidR="6BB58481" w:rsidRDefault="6BB58481"/>
        </w:tc>
        <w:tc>
          <w:tcPr>
            <w:tcW w:w="4057" w:type="dxa"/>
          </w:tcPr>
          <w:p w:rsidR="6BB58481" w:rsidRDefault="6BB58481" w:rsidP="6BB58481">
            <w:pPr>
              <w:jc w:val="right"/>
            </w:pPr>
            <w:r>
              <w:t>Итого:</w:t>
            </w:r>
          </w:p>
        </w:tc>
        <w:tc>
          <w:tcPr>
            <w:tcW w:w="1047" w:type="dxa"/>
          </w:tcPr>
          <w:p w:rsidR="6BB58481" w:rsidRDefault="6BB58481">
            <w:r>
              <w:t>60</w:t>
            </w:r>
          </w:p>
        </w:tc>
        <w:tc>
          <w:tcPr>
            <w:tcW w:w="1047" w:type="dxa"/>
          </w:tcPr>
          <w:p w:rsidR="6BB58481" w:rsidRDefault="6BB58481">
            <w:r>
              <w:t>14,5</w:t>
            </w:r>
          </w:p>
        </w:tc>
        <w:tc>
          <w:tcPr>
            <w:tcW w:w="1297" w:type="dxa"/>
          </w:tcPr>
          <w:p w:rsidR="6BB58481" w:rsidRDefault="6BB58481">
            <w:r>
              <w:t>45,5</w:t>
            </w:r>
          </w:p>
        </w:tc>
        <w:tc>
          <w:tcPr>
            <w:tcW w:w="1684" w:type="dxa"/>
          </w:tcPr>
          <w:p w:rsidR="6BB58481" w:rsidRDefault="6BB58481" w:rsidP="6BB58481">
            <w:pPr>
              <w:jc w:val="both"/>
            </w:pPr>
          </w:p>
        </w:tc>
      </w:tr>
    </w:tbl>
    <w:p w:rsidR="6BB58481" w:rsidRDefault="6BB58481" w:rsidP="6BB58481">
      <w:pPr>
        <w:spacing w:after="200" w:line="276" w:lineRule="auto"/>
        <w:jc w:val="center"/>
        <w:rPr>
          <w:b/>
          <w:bCs/>
        </w:rPr>
      </w:pPr>
      <w:r w:rsidRPr="6BB58481">
        <w:rPr>
          <w:b/>
          <w:bCs/>
        </w:rPr>
        <w:t>Содержание учебного плана</w:t>
      </w:r>
    </w:p>
    <w:p w:rsidR="6BB58481" w:rsidRDefault="6BB58481" w:rsidP="6BB58481">
      <w:pPr>
        <w:spacing w:after="200" w:line="276" w:lineRule="auto"/>
      </w:pPr>
      <w:r w:rsidRPr="6BB58481">
        <w:rPr>
          <w:b/>
          <w:bCs/>
        </w:rPr>
        <w:t>Раздел 1.</w:t>
      </w:r>
      <w:r>
        <w:t xml:space="preserve"> Моделирование роботов</w:t>
      </w:r>
    </w:p>
    <w:p w:rsidR="6BB58481" w:rsidRDefault="6BB58481" w:rsidP="6BB58481">
      <w:pPr>
        <w:spacing w:after="200" w:line="276" w:lineRule="auto"/>
      </w:pPr>
      <w:r w:rsidRPr="6BB58481">
        <w:rPr>
          <w:b/>
          <w:bCs/>
        </w:rPr>
        <w:t>Теория:</w:t>
      </w:r>
      <w:r>
        <w:t xml:space="preserve"> Правила техники безопасности. Перемещение роботов. Промышленные роботы. Состав робототехнического набора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</w:t>
      </w:r>
      <w:proofErr w:type="spellEnd"/>
      <w:r>
        <w:t xml:space="preserve"> EV3. Принципы сборки роботов по пре</w:t>
      </w:r>
      <w:r>
        <w:t>д</w:t>
      </w:r>
      <w:r>
        <w:t xml:space="preserve">ставленной схеме. Принципы программирования роботов в соответствии с их назначением. </w:t>
      </w:r>
    </w:p>
    <w:p w:rsidR="6BB58481" w:rsidRDefault="6BB58481" w:rsidP="6BB58481">
      <w:pPr>
        <w:spacing w:after="200" w:line="276" w:lineRule="auto"/>
      </w:pPr>
      <w:r w:rsidRPr="6BB58481">
        <w:rPr>
          <w:b/>
          <w:bCs/>
        </w:rPr>
        <w:t>Практика:</w:t>
      </w:r>
      <w:r>
        <w:t xml:space="preserve"> Колесный робот. Гусеничный робот. Шагающий робот. Робот – цветок. Робот – рыба. Робот – жук. Робот – черепаха. Робот – горилла. Робот транспортер мяча. Робот сорт</w:t>
      </w:r>
      <w:r>
        <w:t>и</w:t>
      </w:r>
      <w:r>
        <w:t>ровщик. Робот хват. Робот рисующая рука. Создание программ моделей роботов для осущ</w:t>
      </w:r>
      <w:r>
        <w:t>е</w:t>
      </w:r>
      <w:r>
        <w:t xml:space="preserve">ствления их назначения. </w:t>
      </w:r>
    </w:p>
    <w:p w:rsidR="6BB58481" w:rsidRDefault="6BB58481" w:rsidP="6BB58481">
      <w:pPr>
        <w:spacing w:after="200" w:line="276" w:lineRule="auto"/>
      </w:pPr>
      <w:r w:rsidRPr="6BB58481">
        <w:rPr>
          <w:b/>
          <w:bCs/>
        </w:rPr>
        <w:t>Раздел 2:</w:t>
      </w:r>
      <w:r>
        <w:t xml:space="preserve"> Введение в соревновательную робототехнику</w:t>
      </w:r>
    </w:p>
    <w:p w:rsidR="6BB58481" w:rsidRDefault="6BB58481" w:rsidP="6BB58481">
      <w:pPr>
        <w:spacing w:after="200" w:line="276" w:lineRule="auto"/>
      </w:pPr>
      <w:r w:rsidRPr="6BB58481">
        <w:rPr>
          <w:b/>
          <w:bCs/>
        </w:rPr>
        <w:t>Теория:</w:t>
      </w:r>
      <w:r>
        <w:t xml:space="preserve"> Знакомство с соревновательными испытаниями в области робототехники. Ведение по черной линии. Скоростное движение. Кегель ринг. </w:t>
      </w:r>
      <w:proofErr w:type="spellStart"/>
      <w:r>
        <w:t>Сумо</w:t>
      </w:r>
      <w:proofErr w:type="spellEnd"/>
      <w:r>
        <w:t xml:space="preserve"> роботов.</w:t>
      </w:r>
    </w:p>
    <w:p w:rsidR="6BB58481" w:rsidRDefault="6BB58481" w:rsidP="6BB58481">
      <w:pPr>
        <w:spacing w:after="200" w:line="276" w:lineRule="auto"/>
      </w:pPr>
      <w:r w:rsidRPr="6BB58481">
        <w:rPr>
          <w:b/>
          <w:bCs/>
        </w:rPr>
        <w:t>Практика:</w:t>
      </w:r>
      <w:r>
        <w:t xml:space="preserve"> Робот чертежник. Робот для шор трека. Робот для кегель ринга. Робот </w:t>
      </w:r>
      <w:proofErr w:type="spellStart"/>
      <w:r>
        <w:t>сумоист</w:t>
      </w:r>
      <w:proofErr w:type="spellEnd"/>
      <w:r>
        <w:t>. Создание программ моделей роботов для соревнований.</w:t>
      </w:r>
    </w:p>
    <w:p w:rsidR="00322E50" w:rsidRPr="00322E50" w:rsidRDefault="00322E50" w:rsidP="00322E50">
      <w:pPr>
        <w:spacing w:line="360" w:lineRule="auto"/>
        <w:ind w:firstLine="709"/>
        <w:jc w:val="both"/>
        <w:rPr>
          <w:b/>
          <w:sz w:val="28"/>
        </w:rPr>
      </w:pPr>
      <w:proofErr w:type="gramStart"/>
      <w:r w:rsidRPr="00322E50">
        <w:rPr>
          <w:b/>
          <w:sz w:val="28"/>
        </w:rPr>
        <w:t>К концу обучения у обучающегося должны быть сформированы сл</w:t>
      </w:r>
      <w:r w:rsidRPr="00322E50">
        <w:rPr>
          <w:b/>
          <w:sz w:val="28"/>
        </w:rPr>
        <w:t>е</w:t>
      </w:r>
      <w:r w:rsidRPr="00322E50">
        <w:rPr>
          <w:b/>
          <w:sz w:val="28"/>
        </w:rPr>
        <w:t>дующие компетенции:</w:t>
      </w:r>
      <w:proofErr w:type="gramEnd"/>
    </w:p>
    <w:p w:rsidR="00544B3F" w:rsidRDefault="00322E50" w:rsidP="00322E50">
      <w:pPr>
        <w:spacing w:line="360" w:lineRule="auto"/>
        <w:ind w:firstLine="709"/>
        <w:jc w:val="both"/>
      </w:pPr>
      <w:r w:rsidRPr="00322E50">
        <w:rPr>
          <w:i/>
        </w:rPr>
        <w:lastRenderedPageBreak/>
        <w:t>общекультурные компетенции</w:t>
      </w:r>
      <w:r>
        <w:t xml:space="preserve">: владеет культурой мышления, способен к обобщению, анализу, восприятию информации, постановке цели и выбору путей её достижения; умеет логически верно, аргументировано и ясно </w:t>
      </w:r>
      <w:proofErr w:type="gramStart"/>
      <w:r>
        <w:t>строить</w:t>
      </w:r>
      <w:proofErr w:type="gramEnd"/>
      <w:r>
        <w:t xml:space="preserve"> устную и письменную речь; готов к вза</w:t>
      </w:r>
      <w:r>
        <w:t>и</w:t>
      </w:r>
      <w:r>
        <w:t>модействию с коллегами, к работе в коллективе; способен использовать навыки публичной речи, ведения дискуссии и полемики.</w:t>
      </w:r>
    </w:p>
    <w:p w:rsidR="00322E50" w:rsidRDefault="00322E50" w:rsidP="00322E50">
      <w:pPr>
        <w:spacing w:line="360" w:lineRule="auto"/>
        <w:ind w:firstLine="709"/>
        <w:jc w:val="both"/>
      </w:pPr>
      <w:proofErr w:type="spellStart"/>
      <w:r w:rsidRPr="00322E50">
        <w:rPr>
          <w:i/>
        </w:rPr>
        <w:t>общепрофессиональные</w:t>
      </w:r>
      <w:proofErr w:type="spellEnd"/>
      <w:r w:rsidRPr="00322E50">
        <w:rPr>
          <w:i/>
        </w:rPr>
        <w:t xml:space="preserve"> компетенции:</w:t>
      </w:r>
      <w:r>
        <w:t xml:space="preserve"> осознает социальную значимость своей буд</w:t>
      </w:r>
      <w:r>
        <w:t>у</w:t>
      </w:r>
      <w:r>
        <w:t>щей профессии, обладает мотивацией к осуществлению профессиональной деятельности.</w:t>
      </w:r>
    </w:p>
    <w:p w:rsidR="00322E50" w:rsidRDefault="49702CAB" w:rsidP="00322E50">
      <w:pPr>
        <w:spacing w:line="360" w:lineRule="auto"/>
        <w:ind w:firstLine="709"/>
        <w:jc w:val="both"/>
      </w:pPr>
      <w:proofErr w:type="gramStart"/>
      <w:r w:rsidRPr="49702CAB">
        <w:rPr>
          <w:i/>
          <w:iCs/>
        </w:rPr>
        <w:t>специальные компетенции:</w:t>
      </w:r>
      <w:r>
        <w:t xml:space="preserve"> готов применять знания теоретической информатики, фундаментальной и прикладной математики для анализа и синтеза информационных систем и процессов; способен реализовывать аналитические и технологические решении в области программного обеспечения и компьютерной обработки информации.</w:t>
      </w:r>
      <w:proofErr w:type="gramEnd"/>
    </w:p>
    <w:p w:rsidR="49702CAB" w:rsidRDefault="49702CAB" w:rsidP="49702CAB">
      <w:pPr>
        <w:spacing w:line="360" w:lineRule="auto"/>
        <w:ind w:firstLine="709"/>
        <w:jc w:val="center"/>
        <w:rPr>
          <w:b/>
          <w:bCs/>
        </w:rPr>
      </w:pPr>
      <w:r w:rsidRPr="49702CAB">
        <w:rPr>
          <w:b/>
          <w:bCs/>
        </w:rPr>
        <w:t xml:space="preserve">1.4 ПЛАНИРУЕМЫЕ РЕЗУЛЬТАТЫ И СПОСОБЫ ИХ ПРОВЕРКИ  </w:t>
      </w:r>
    </w:p>
    <w:p w:rsidR="00322E50" w:rsidRPr="00322E50" w:rsidRDefault="49702CAB" w:rsidP="49702CAB">
      <w:pPr>
        <w:spacing w:line="360" w:lineRule="auto"/>
        <w:ind w:firstLine="709"/>
        <w:jc w:val="both"/>
        <w:rPr>
          <w:b/>
          <w:bCs/>
        </w:rPr>
      </w:pPr>
      <w:r w:rsidRPr="49702CAB">
        <w:rPr>
          <w:b/>
          <w:bCs/>
        </w:rPr>
        <w:t>Планируемые результаты обучения:</w:t>
      </w:r>
    </w:p>
    <w:p w:rsidR="00322E50" w:rsidRDefault="6BB58481" w:rsidP="00322E50">
      <w:pPr>
        <w:pStyle w:val="a5"/>
        <w:numPr>
          <w:ilvl w:val="0"/>
          <w:numId w:val="35"/>
        </w:numPr>
        <w:spacing w:line="360" w:lineRule="auto"/>
        <w:jc w:val="both"/>
      </w:pPr>
      <w:r w:rsidRPr="6BB58481">
        <w:rPr>
          <w:b/>
          <w:bCs/>
        </w:rPr>
        <w:t xml:space="preserve">Предметные </w:t>
      </w:r>
      <w:proofErr w:type="gramStart"/>
      <w:r w:rsidRPr="6BB58481">
        <w:rPr>
          <w:b/>
          <w:bCs/>
        </w:rPr>
        <w:t>результаты</w:t>
      </w:r>
      <w:proofErr w:type="gramEnd"/>
      <w:r w:rsidRPr="6BB58481">
        <w:rPr>
          <w:b/>
          <w:bCs/>
        </w:rPr>
        <w:t xml:space="preserve"> </w:t>
      </w:r>
      <w:r>
        <w:t>обучающиеся должны</w:t>
      </w:r>
      <w:r w:rsidRPr="6BB58481">
        <w:rPr>
          <w:b/>
          <w:bCs/>
        </w:rPr>
        <w:t xml:space="preserve"> знать:</w:t>
      </w:r>
      <w:r>
        <w:t xml:space="preserve"> правила безопасной раб</w:t>
      </w:r>
      <w:r>
        <w:t>о</w:t>
      </w:r>
      <w:r>
        <w:t>ты; знать основные компоненты конструкторов ЛЕГО; конструктивные особенн</w:t>
      </w:r>
      <w:r>
        <w:t>о</w:t>
      </w:r>
      <w:r>
        <w:t>сти различных моделей, сооружений и механизмов; компьютерную среду, вкл</w:t>
      </w:r>
      <w:r>
        <w:t>ю</w:t>
      </w:r>
      <w:r>
        <w:t>чающую в себя графический язык программирования; виды подвижных и непо</w:t>
      </w:r>
      <w:r>
        <w:t>д</w:t>
      </w:r>
      <w:r>
        <w:t>вижных соединений в конструкторе; конструктивные особенности различных р</w:t>
      </w:r>
      <w:r>
        <w:t>о</w:t>
      </w:r>
      <w:r>
        <w:t>ботов; как передавать программы; как использовать созданные программы; при</w:t>
      </w:r>
      <w:r>
        <w:t>е</w:t>
      </w:r>
      <w:r>
        <w:t>мы и опыт конструирования с использованием специальных элементов, и других объектов и т.д.; основные алгоритмические конструкции, этапы решения задач с использованием ПК;</w:t>
      </w:r>
    </w:p>
    <w:p w:rsidR="6BB58481" w:rsidRDefault="6BB58481" w:rsidP="6BB58481">
      <w:pPr>
        <w:pStyle w:val="a5"/>
        <w:numPr>
          <w:ilvl w:val="0"/>
          <w:numId w:val="35"/>
        </w:numPr>
        <w:spacing w:line="360" w:lineRule="auto"/>
        <w:jc w:val="both"/>
      </w:pPr>
      <w:r w:rsidRPr="6BB58481">
        <w:rPr>
          <w:b/>
          <w:bCs/>
        </w:rPr>
        <w:t>уметь:</w:t>
      </w:r>
      <w:r>
        <w:t xml:space="preserve"> использовать основные алгоритмические конструкции для решения задач; конструировать различные модели; использовать созданные программы; прим</w:t>
      </w:r>
      <w:r>
        <w:t>е</w:t>
      </w:r>
      <w:r>
        <w:t>нять полученные знания в практической деятельности;</w:t>
      </w:r>
    </w:p>
    <w:p w:rsidR="6BB58481" w:rsidRDefault="6BB58481" w:rsidP="6BB58481">
      <w:pPr>
        <w:pStyle w:val="a5"/>
        <w:numPr>
          <w:ilvl w:val="0"/>
          <w:numId w:val="35"/>
        </w:numPr>
        <w:spacing w:line="360" w:lineRule="auto"/>
        <w:jc w:val="both"/>
        <w:rPr>
          <w:color w:val="000000" w:themeColor="text1"/>
        </w:rPr>
      </w:pPr>
      <w:r w:rsidRPr="6BB58481">
        <w:rPr>
          <w:b/>
          <w:bCs/>
        </w:rPr>
        <w:t>Личностные результаты:</w:t>
      </w:r>
      <w:r w:rsidRPr="6BB58481">
        <w:rPr>
          <w:b/>
          <w:bCs/>
          <w:color w:val="000000" w:themeColor="text1"/>
          <w:sz w:val="22"/>
          <w:szCs w:val="22"/>
        </w:rPr>
        <w:t xml:space="preserve"> </w:t>
      </w:r>
      <w:r w:rsidRPr="6BB58481">
        <w:rPr>
          <w:color w:val="000000" w:themeColor="text1"/>
        </w:rPr>
        <w:t>адекватная мотивация учебной деятельности; освоение типичных ситуаций управления роботами, включая цифровую бытовую технику; формирование понятия связи различных явлений, процессов, объектов; формир</w:t>
      </w:r>
      <w:r w:rsidRPr="6BB58481">
        <w:rPr>
          <w:color w:val="000000" w:themeColor="text1"/>
        </w:rPr>
        <w:t>о</w:t>
      </w:r>
      <w:r w:rsidRPr="6BB58481">
        <w:rPr>
          <w:color w:val="000000" w:themeColor="text1"/>
        </w:rPr>
        <w:t>вание умения осуществлять совместную информационную деятельность, в частн</w:t>
      </w:r>
      <w:r w:rsidRPr="6BB58481">
        <w:rPr>
          <w:color w:val="000000" w:themeColor="text1"/>
        </w:rPr>
        <w:t>о</w:t>
      </w:r>
      <w:r w:rsidRPr="6BB58481">
        <w:rPr>
          <w:color w:val="000000" w:themeColor="text1"/>
        </w:rPr>
        <w:t>сти, при выполнении учебных заданий, в том числе проектов; самооценка на осн</w:t>
      </w:r>
      <w:r w:rsidRPr="6BB58481">
        <w:rPr>
          <w:color w:val="000000" w:themeColor="text1"/>
        </w:rPr>
        <w:t>о</w:t>
      </w:r>
      <w:r w:rsidRPr="6BB58481">
        <w:rPr>
          <w:color w:val="000000" w:themeColor="text1"/>
        </w:rPr>
        <w:t>ве критериев успешности учебной деятельности. Нравственно-этическая ориент</w:t>
      </w:r>
      <w:r w:rsidRPr="6BB58481">
        <w:rPr>
          <w:color w:val="000000" w:themeColor="text1"/>
        </w:rPr>
        <w:t>а</w:t>
      </w:r>
      <w:r w:rsidRPr="6BB58481">
        <w:rPr>
          <w:color w:val="000000" w:themeColor="text1"/>
        </w:rPr>
        <w:t>ция – навыки сотрудничества в разных ситуациях, умение не создавать конфлик</w:t>
      </w:r>
      <w:r w:rsidRPr="6BB58481">
        <w:rPr>
          <w:color w:val="000000" w:themeColor="text1"/>
        </w:rPr>
        <w:t>т</w:t>
      </w:r>
      <w:r w:rsidRPr="6BB58481">
        <w:rPr>
          <w:color w:val="000000" w:themeColor="text1"/>
        </w:rPr>
        <w:t>ных ситуаций и находить выходы;</w:t>
      </w:r>
    </w:p>
    <w:p w:rsidR="00322E50" w:rsidRPr="00322E50" w:rsidRDefault="6BB58481" w:rsidP="6BB58481">
      <w:pPr>
        <w:pStyle w:val="a5"/>
        <w:numPr>
          <w:ilvl w:val="0"/>
          <w:numId w:val="35"/>
        </w:numPr>
        <w:spacing w:line="360" w:lineRule="auto"/>
        <w:jc w:val="both"/>
      </w:pPr>
      <w:r w:rsidRPr="6BB58481">
        <w:rPr>
          <w:b/>
          <w:bCs/>
        </w:rPr>
        <w:t>владеть:</w:t>
      </w:r>
      <w:r w:rsidRPr="6BB58481">
        <w:t xml:space="preserve"> навыками работы с роботами; навыками работы в среде </w:t>
      </w:r>
      <w:proofErr w:type="spellStart"/>
      <w:r w:rsidRPr="6BB58481">
        <w:t>Mindstorms</w:t>
      </w:r>
      <w:proofErr w:type="spellEnd"/>
      <w:r w:rsidRPr="6BB58481">
        <w:t>.</w:t>
      </w:r>
    </w:p>
    <w:p w:rsidR="00544B3F" w:rsidRDefault="00544B3F" w:rsidP="005B3BB2">
      <w:pPr>
        <w:ind w:firstLine="708"/>
        <w:jc w:val="center"/>
        <w:rPr>
          <w:b/>
          <w:sz w:val="28"/>
          <w:szCs w:val="28"/>
        </w:rPr>
      </w:pPr>
    </w:p>
    <w:p w:rsidR="005B3BB2" w:rsidRDefault="005B3BB2" w:rsidP="00561E90">
      <w:pPr>
        <w:jc w:val="center"/>
        <w:rPr>
          <w:b/>
          <w:sz w:val="28"/>
          <w:szCs w:val="28"/>
        </w:rPr>
      </w:pPr>
      <w:r>
        <w:lastRenderedPageBreak/>
        <w:br/>
      </w:r>
      <w:r w:rsidRPr="6BB58481">
        <w:rPr>
          <w:b/>
          <w:bCs/>
          <w:sz w:val="28"/>
          <w:szCs w:val="28"/>
        </w:rPr>
        <w:br w:type="page"/>
      </w:r>
    </w:p>
    <w:p w:rsidR="6BB58481" w:rsidRDefault="6BB58481" w:rsidP="6BB58481">
      <w:pPr>
        <w:ind w:left="1429"/>
      </w:pPr>
    </w:p>
    <w:p w:rsidR="00417F33" w:rsidRPr="00417F33" w:rsidRDefault="49702CAB" w:rsidP="49702CAB">
      <w:pPr>
        <w:pStyle w:val="1"/>
        <w:tabs>
          <w:tab w:val="left" w:pos="1174"/>
        </w:tabs>
        <w:spacing w:before="72" w:line="319" w:lineRule="exact"/>
        <w:ind w:left="362" w:right="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702C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КОМПЛЕКС ОРГАНИЗАЦИОННО-ПЕДАГОГИЧЕСКИХ УСЛОВИЙ</w:t>
      </w:r>
    </w:p>
    <w:p w:rsidR="00417F33" w:rsidRPr="00417F33" w:rsidRDefault="49702CAB" w:rsidP="49702CAB">
      <w:pPr>
        <w:pStyle w:val="1"/>
        <w:spacing w:before="89" w:line="240" w:lineRule="auto"/>
        <w:ind w:right="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702C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2.1. Календарный учебный график</w:t>
      </w:r>
    </w:p>
    <w:p w:rsidR="00417F33" w:rsidRPr="00417F33" w:rsidRDefault="00417F33" w:rsidP="49702CAB">
      <w:pPr>
        <w:jc w:val="both"/>
        <w:rPr>
          <w:sz w:val="28"/>
          <w:szCs w:val="28"/>
        </w:rPr>
      </w:pPr>
    </w:p>
    <w:p w:rsidR="00417F33" w:rsidRPr="001D1244" w:rsidRDefault="00417F33" w:rsidP="005B3BB2">
      <w:pPr>
        <w:pStyle w:val="a5"/>
        <w:numPr>
          <w:ilvl w:val="0"/>
          <w:numId w:val="33"/>
        </w:numPr>
        <w:spacing w:line="360" w:lineRule="auto"/>
        <w:ind w:hanging="357"/>
        <w:jc w:val="both"/>
      </w:pPr>
      <w:r w:rsidRPr="001D1244">
        <w:t>Продолжительность учебного года:</w:t>
      </w:r>
    </w:p>
    <w:p w:rsidR="00417F33" w:rsidRPr="001D1244" w:rsidRDefault="00417F33" w:rsidP="005B3BB2">
      <w:pPr>
        <w:pStyle w:val="a5"/>
        <w:numPr>
          <w:ilvl w:val="1"/>
          <w:numId w:val="33"/>
        </w:numPr>
        <w:spacing w:line="360" w:lineRule="auto"/>
        <w:ind w:hanging="357"/>
        <w:jc w:val="both"/>
      </w:pPr>
      <w:r w:rsidRPr="001D1244">
        <w:t>начало учебного года – 01 сентября</w:t>
      </w:r>
    </w:p>
    <w:p w:rsidR="00417F33" w:rsidRPr="001D1244" w:rsidRDefault="00417F33" w:rsidP="005B3BB2">
      <w:pPr>
        <w:pStyle w:val="a5"/>
        <w:numPr>
          <w:ilvl w:val="1"/>
          <w:numId w:val="33"/>
        </w:numPr>
        <w:spacing w:line="360" w:lineRule="auto"/>
        <w:ind w:hanging="357"/>
        <w:jc w:val="both"/>
      </w:pPr>
      <w:r w:rsidRPr="001D1244">
        <w:t xml:space="preserve">окончание учебного года – 31 </w:t>
      </w:r>
      <w:r w:rsidR="00BB3A96">
        <w:t>декабря</w:t>
      </w:r>
    </w:p>
    <w:p w:rsidR="00417F33" w:rsidRPr="001D1244" w:rsidRDefault="00417F33" w:rsidP="005B3BB2">
      <w:pPr>
        <w:pStyle w:val="a5"/>
        <w:numPr>
          <w:ilvl w:val="0"/>
          <w:numId w:val="33"/>
        </w:numPr>
        <w:spacing w:line="360" w:lineRule="auto"/>
        <w:ind w:hanging="357"/>
        <w:jc w:val="both"/>
      </w:pPr>
      <w:r w:rsidRPr="001D1244">
        <w:t xml:space="preserve">Количество учебных недель – </w:t>
      </w:r>
      <w:r w:rsidR="00BB3A96">
        <w:t>16</w:t>
      </w:r>
    </w:p>
    <w:p w:rsidR="006B402F" w:rsidRPr="001D1244" w:rsidRDefault="006B402F" w:rsidP="005B3BB2">
      <w:pPr>
        <w:pStyle w:val="a5"/>
        <w:numPr>
          <w:ilvl w:val="0"/>
          <w:numId w:val="33"/>
        </w:numPr>
        <w:spacing w:line="360" w:lineRule="auto"/>
        <w:ind w:hanging="357"/>
        <w:jc w:val="both"/>
      </w:pPr>
      <w:r w:rsidRPr="001D1244">
        <w:t>Занятия в объединении проводятся в соответствии с расписанием занятий</w:t>
      </w:r>
    </w:p>
    <w:p w:rsidR="006B402F" w:rsidRPr="001D1244" w:rsidRDefault="006B402F" w:rsidP="005B3BB2">
      <w:pPr>
        <w:pStyle w:val="a5"/>
        <w:numPr>
          <w:ilvl w:val="0"/>
          <w:numId w:val="33"/>
        </w:numPr>
        <w:spacing w:line="360" w:lineRule="auto"/>
        <w:ind w:hanging="357"/>
        <w:jc w:val="both"/>
      </w:pPr>
      <w:r w:rsidRPr="001D1244">
        <w:t>Продолжительность занятий для обучающихся среднего и старшего школьного возраста – 45 минут.</w:t>
      </w:r>
      <w:r w:rsidR="001641A4">
        <w:t xml:space="preserve"> Перерыв между занятиями – 10</w:t>
      </w:r>
      <w:r w:rsidRPr="001D1244">
        <w:t xml:space="preserve"> минут</w:t>
      </w:r>
    </w:p>
    <w:p w:rsidR="006B402F" w:rsidRPr="001D1244" w:rsidRDefault="006B402F" w:rsidP="005B3BB2">
      <w:pPr>
        <w:pStyle w:val="a5"/>
        <w:numPr>
          <w:ilvl w:val="0"/>
          <w:numId w:val="33"/>
        </w:numPr>
        <w:spacing w:line="360" w:lineRule="auto"/>
        <w:ind w:hanging="357"/>
        <w:jc w:val="both"/>
      </w:pPr>
      <w:r w:rsidRPr="001D1244">
        <w:t xml:space="preserve">Промежуточная аттестация проводится в </w:t>
      </w:r>
      <w:r w:rsidR="00BB3A96">
        <w:t>октябре</w:t>
      </w:r>
      <w:r w:rsidRPr="001D1244">
        <w:t xml:space="preserve">, итоговая – в </w:t>
      </w:r>
      <w:r w:rsidR="00BB3A96">
        <w:t>декабре</w:t>
      </w:r>
      <w:r w:rsidRPr="001D1244">
        <w:t>.</w:t>
      </w:r>
    </w:p>
    <w:p w:rsidR="006B402F" w:rsidRPr="00E21C2C" w:rsidRDefault="006B402F" w:rsidP="005B3BB2">
      <w:pPr>
        <w:jc w:val="center"/>
        <w:rPr>
          <w:b/>
          <w:sz w:val="28"/>
          <w:szCs w:val="28"/>
        </w:rPr>
      </w:pPr>
      <w:r w:rsidRPr="00E21C2C">
        <w:rPr>
          <w:b/>
          <w:sz w:val="28"/>
          <w:szCs w:val="28"/>
        </w:rPr>
        <w:t xml:space="preserve">Календарно-учебный график по </w:t>
      </w:r>
      <w:r w:rsidR="00E21C2C">
        <w:rPr>
          <w:b/>
          <w:sz w:val="28"/>
          <w:szCs w:val="28"/>
        </w:rPr>
        <w:t>модулю</w:t>
      </w:r>
      <w:r w:rsidRPr="00E21C2C">
        <w:rPr>
          <w:b/>
          <w:sz w:val="28"/>
          <w:szCs w:val="28"/>
        </w:rPr>
        <w:t xml:space="preserve"> «</w:t>
      </w:r>
      <w:r w:rsidR="00E21C2C">
        <w:rPr>
          <w:b/>
          <w:sz w:val="28"/>
          <w:szCs w:val="28"/>
        </w:rPr>
        <w:t>Введение в робототехнику</w:t>
      </w:r>
      <w:r w:rsidRPr="00E21C2C">
        <w:rPr>
          <w:b/>
          <w:sz w:val="28"/>
          <w:szCs w:val="28"/>
        </w:rPr>
        <w:t>»</w:t>
      </w:r>
    </w:p>
    <w:p w:rsidR="00544B3F" w:rsidRDefault="00544B3F" w:rsidP="005B3BB2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1126"/>
        <w:gridCol w:w="1047"/>
        <w:gridCol w:w="1047"/>
        <w:gridCol w:w="1047"/>
        <w:gridCol w:w="1046"/>
        <w:gridCol w:w="1046"/>
        <w:gridCol w:w="1046"/>
        <w:gridCol w:w="1046"/>
        <w:gridCol w:w="1046"/>
      </w:tblGrid>
      <w:tr w:rsidR="006B402F" w:rsidRPr="006B402F" w:rsidTr="006B402F">
        <w:trPr>
          <w:trHeight w:val="189"/>
        </w:trPr>
        <w:tc>
          <w:tcPr>
            <w:tcW w:w="1126" w:type="dxa"/>
          </w:tcPr>
          <w:p w:rsidR="006B402F" w:rsidRPr="006B402F" w:rsidRDefault="006B402F" w:rsidP="005B3B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1047" w:type="dxa"/>
          </w:tcPr>
          <w:p w:rsidR="006B402F" w:rsidRPr="006B402F" w:rsidRDefault="006B402F" w:rsidP="005B3B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1047" w:type="dxa"/>
          </w:tcPr>
          <w:p w:rsidR="006B402F" w:rsidRPr="006B402F" w:rsidRDefault="006B402F" w:rsidP="005B3B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1047" w:type="dxa"/>
          </w:tcPr>
          <w:p w:rsidR="006B402F" w:rsidRPr="006B402F" w:rsidRDefault="006B402F" w:rsidP="005B3B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1046" w:type="dxa"/>
          </w:tcPr>
          <w:p w:rsidR="006B402F" w:rsidRPr="006B402F" w:rsidRDefault="006B402F" w:rsidP="005B3B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1046" w:type="dxa"/>
          </w:tcPr>
          <w:p w:rsidR="006B402F" w:rsidRPr="006B402F" w:rsidRDefault="006B402F" w:rsidP="005B3B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1046" w:type="dxa"/>
          </w:tcPr>
          <w:p w:rsidR="006B402F" w:rsidRPr="006B402F" w:rsidRDefault="006B402F" w:rsidP="005B3B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1046" w:type="dxa"/>
          </w:tcPr>
          <w:p w:rsidR="006B402F" w:rsidRPr="006B402F" w:rsidRDefault="006B402F" w:rsidP="005B3B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1046" w:type="dxa"/>
          </w:tcPr>
          <w:p w:rsidR="006B402F" w:rsidRPr="006B402F" w:rsidRDefault="006B402F" w:rsidP="005B3B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</w:tr>
      <w:tr w:rsidR="006B402F" w:rsidTr="006B402F">
        <w:trPr>
          <w:trHeight w:val="338"/>
        </w:trPr>
        <w:tc>
          <w:tcPr>
            <w:tcW w:w="1126" w:type="dxa"/>
          </w:tcPr>
          <w:p w:rsidR="006B402F" w:rsidRDefault="00F649AC" w:rsidP="005B3B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47" w:type="dxa"/>
          </w:tcPr>
          <w:p w:rsidR="006B402F" w:rsidRDefault="00F649AC" w:rsidP="005B3B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47" w:type="dxa"/>
          </w:tcPr>
          <w:p w:rsidR="006B402F" w:rsidRDefault="00F649AC" w:rsidP="005B3B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47" w:type="dxa"/>
          </w:tcPr>
          <w:p w:rsidR="006B402F" w:rsidRDefault="00F649AC" w:rsidP="005B3B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46" w:type="dxa"/>
          </w:tcPr>
          <w:p w:rsidR="006B402F" w:rsidRDefault="006B402F" w:rsidP="005B3B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6B402F" w:rsidRDefault="006B402F" w:rsidP="005B3B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6B402F" w:rsidRDefault="006B402F" w:rsidP="005B3B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6B402F" w:rsidRDefault="006B402F" w:rsidP="005B3B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6B402F" w:rsidRDefault="006B402F" w:rsidP="005B3BB2">
            <w:pPr>
              <w:jc w:val="both"/>
              <w:rPr>
                <w:sz w:val="28"/>
                <w:szCs w:val="28"/>
              </w:rPr>
            </w:pPr>
          </w:p>
        </w:tc>
      </w:tr>
    </w:tbl>
    <w:p w:rsidR="005B3BB2" w:rsidRDefault="005B3BB2" w:rsidP="005B3BB2">
      <w:pPr>
        <w:spacing w:after="200" w:line="276" w:lineRule="auto"/>
        <w:rPr>
          <w:b/>
          <w:sz w:val="28"/>
          <w:szCs w:val="28"/>
        </w:rPr>
      </w:pPr>
    </w:p>
    <w:p w:rsidR="00E21C2C" w:rsidRDefault="00E21C2C" w:rsidP="00BB3A96">
      <w:pPr>
        <w:spacing w:after="20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br/>
      </w:r>
    </w:p>
    <w:p w:rsidR="00E21C2C" w:rsidRDefault="00E21C2C">
      <w:pPr>
        <w:spacing w:after="200" w:line="276" w:lineRule="auto"/>
        <w:rPr>
          <w:bCs/>
          <w:iCs/>
          <w:sz w:val="28"/>
          <w:szCs w:val="28"/>
        </w:rPr>
      </w:pPr>
      <w:r w:rsidRPr="6BB58481">
        <w:rPr>
          <w:sz w:val="28"/>
          <w:szCs w:val="28"/>
        </w:rPr>
        <w:br w:type="page"/>
      </w:r>
    </w:p>
    <w:p w:rsidR="00E21C2C" w:rsidRPr="00417F33" w:rsidRDefault="00E21C2C" w:rsidP="00E21C2C">
      <w:pPr>
        <w:jc w:val="both"/>
        <w:rPr>
          <w:sz w:val="28"/>
          <w:szCs w:val="28"/>
        </w:rPr>
      </w:pPr>
    </w:p>
    <w:p w:rsidR="00E21C2C" w:rsidRDefault="00E21C2C" w:rsidP="00E21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Календарно-учебный график</w:t>
      </w:r>
    </w:p>
    <w:p w:rsidR="00E21C2C" w:rsidRDefault="00E21C2C" w:rsidP="00E21C2C">
      <w:pPr>
        <w:jc w:val="center"/>
        <w:rPr>
          <w:b/>
          <w:sz w:val="28"/>
          <w:szCs w:val="28"/>
        </w:rPr>
      </w:pPr>
    </w:p>
    <w:p w:rsidR="00E21C2C" w:rsidRPr="001D1244" w:rsidRDefault="0C5C06DE" w:rsidP="0C5C06DE">
      <w:pPr>
        <w:pStyle w:val="a5"/>
        <w:numPr>
          <w:ilvl w:val="0"/>
          <w:numId w:val="33"/>
        </w:numPr>
        <w:spacing w:line="360" w:lineRule="auto"/>
        <w:ind w:hanging="357"/>
        <w:jc w:val="both"/>
      </w:pPr>
      <w:r w:rsidRPr="0C5C06DE">
        <w:t>Продолжительность учебного года:</w:t>
      </w:r>
    </w:p>
    <w:p w:rsidR="00E21C2C" w:rsidRPr="001D1244" w:rsidRDefault="0C5C06DE" w:rsidP="0C5C06DE">
      <w:pPr>
        <w:pStyle w:val="a5"/>
        <w:numPr>
          <w:ilvl w:val="1"/>
          <w:numId w:val="33"/>
        </w:numPr>
        <w:spacing w:line="360" w:lineRule="auto"/>
        <w:ind w:hanging="357"/>
        <w:jc w:val="both"/>
      </w:pPr>
      <w:r w:rsidRPr="0C5C06DE">
        <w:t>начало учебного года – 01 января</w:t>
      </w:r>
    </w:p>
    <w:p w:rsidR="00E21C2C" w:rsidRPr="001D1244" w:rsidRDefault="0C5C06DE" w:rsidP="0C5C06DE">
      <w:pPr>
        <w:pStyle w:val="a5"/>
        <w:numPr>
          <w:ilvl w:val="1"/>
          <w:numId w:val="33"/>
        </w:numPr>
        <w:spacing w:line="360" w:lineRule="auto"/>
        <w:ind w:hanging="357"/>
        <w:jc w:val="both"/>
      </w:pPr>
      <w:r w:rsidRPr="0C5C06DE">
        <w:t>окончание учебного года – 31 мая</w:t>
      </w:r>
    </w:p>
    <w:p w:rsidR="00E21C2C" w:rsidRPr="001D1244" w:rsidRDefault="0C5C06DE" w:rsidP="0C5C06DE">
      <w:pPr>
        <w:pStyle w:val="a5"/>
        <w:numPr>
          <w:ilvl w:val="0"/>
          <w:numId w:val="33"/>
        </w:numPr>
        <w:spacing w:line="360" w:lineRule="auto"/>
        <w:ind w:hanging="357"/>
        <w:jc w:val="both"/>
      </w:pPr>
      <w:r w:rsidRPr="0C5C06DE">
        <w:t>Количество учебных недель – 20</w:t>
      </w:r>
    </w:p>
    <w:p w:rsidR="00E21C2C" w:rsidRPr="001D1244" w:rsidRDefault="0C5C06DE" w:rsidP="0C5C06DE">
      <w:pPr>
        <w:pStyle w:val="a5"/>
        <w:numPr>
          <w:ilvl w:val="0"/>
          <w:numId w:val="33"/>
        </w:numPr>
        <w:spacing w:line="360" w:lineRule="auto"/>
        <w:ind w:hanging="357"/>
        <w:jc w:val="both"/>
      </w:pPr>
      <w:r w:rsidRPr="0C5C06DE">
        <w:t>Занятия в объединении проводятся в соответствии с расписанием занятий</w:t>
      </w:r>
    </w:p>
    <w:p w:rsidR="00E21C2C" w:rsidRPr="001D1244" w:rsidRDefault="0C5C06DE" w:rsidP="0C5C06DE">
      <w:pPr>
        <w:pStyle w:val="a5"/>
        <w:numPr>
          <w:ilvl w:val="0"/>
          <w:numId w:val="33"/>
        </w:numPr>
        <w:spacing w:line="360" w:lineRule="auto"/>
        <w:ind w:hanging="357"/>
        <w:jc w:val="both"/>
      </w:pPr>
      <w:r w:rsidRPr="0C5C06DE">
        <w:t>Продолжительность занятий для обучающихся среднего и старшего школьного возраста – 45 минут. Перерыв между занятиями – 10 минут</w:t>
      </w:r>
    </w:p>
    <w:p w:rsidR="00E21C2C" w:rsidRPr="001D1244" w:rsidRDefault="0C5C06DE" w:rsidP="0C5C06DE">
      <w:pPr>
        <w:pStyle w:val="a5"/>
        <w:numPr>
          <w:ilvl w:val="0"/>
          <w:numId w:val="33"/>
        </w:numPr>
        <w:spacing w:line="360" w:lineRule="auto"/>
        <w:ind w:hanging="357"/>
        <w:jc w:val="both"/>
      </w:pPr>
      <w:r w:rsidRPr="0C5C06DE">
        <w:t>Промежуточная аттестация проводится в марте, итоговая – в мае.</w:t>
      </w:r>
    </w:p>
    <w:p w:rsidR="00E21C2C" w:rsidRDefault="00E21C2C" w:rsidP="00E21C2C">
      <w:pPr>
        <w:jc w:val="center"/>
        <w:rPr>
          <w:sz w:val="28"/>
          <w:szCs w:val="28"/>
        </w:rPr>
      </w:pPr>
    </w:p>
    <w:p w:rsidR="00E21C2C" w:rsidRPr="00E21C2C" w:rsidRDefault="00E21C2C" w:rsidP="00E21C2C">
      <w:pPr>
        <w:jc w:val="center"/>
        <w:rPr>
          <w:b/>
          <w:sz w:val="28"/>
          <w:szCs w:val="28"/>
        </w:rPr>
      </w:pPr>
      <w:r w:rsidRPr="00E21C2C">
        <w:rPr>
          <w:b/>
          <w:sz w:val="28"/>
          <w:szCs w:val="28"/>
        </w:rPr>
        <w:t xml:space="preserve">Календарно-учебный график по </w:t>
      </w:r>
      <w:r w:rsidR="002D6882">
        <w:rPr>
          <w:b/>
          <w:sz w:val="28"/>
          <w:szCs w:val="28"/>
        </w:rPr>
        <w:t xml:space="preserve">модулю </w:t>
      </w:r>
      <w:r w:rsidR="002D6882">
        <w:rPr>
          <w:b/>
          <w:sz w:val="28"/>
          <w:szCs w:val="28"/>
        </w:rPr>
        <w:br/>
      </w:r>
      <w:r w:rsidRPr="00E21C2C">
        <w:rPr>
          <w:b/>
          <w:sz w:val="28"/>
          <w:szCs w:val="28"/>
        </w:rPr>
        <w:t>«</w:t>
      </w:r>
      <w:proofErr w:type="spellStart"/>
      <w:r w:rsidR="000036D3">
        <w:rPr>
          <w:b/>
          <w:sz w:val="28"/>
          <w:szCs w:val="28"/>
        </w:rPr>
        <w:t>Робо-старт</w:t>
      </w:r>
      <w:proofErr w:type="spellEnd"/>
      <w:r w:rsidRPr="00E21C2C">
        <w:rPr>
          <w:b/>
          <w:sz w:val="28"/>
          <w:szCs w:val="28"/>
        </w:rPr>
        <w:t>»</w:t>
      </w:r>
    </w:p>
    <w:p w:rsidR="00E21C2C" w:rsidRDefault="00E21C2C" w:rsidP="00E21C2C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1126"/>
        <w:gridCol w:w="1047"/>
        <w:gridCol w:w="1047"/>
        <w:gridCol w:w="1047"/>
        <w:gridCol w:w="1046"/>
        <w:gridCol w:w="1046"/>
        <w:gridCol w:w="1046"/>
        <w:gridCol w:w="1046"/>
        <w:gridCol w:w="1046"/>
      </w:tblGrid>
      <w:tr w:rsidR="00E21C2C" w:rsidRPr="006B402F" w:rsidTr="00CF210B">
        <w:trPr>
          <w:trHeight w:val="189"/>
        </w:trPr>
        <w:tc>
          <w:tcPr>
            <w:tcW w:w="1126" w:type="dxa"/>
          </w:tcPr>
          <w:p w:rsidR="00E21C2C" w:rsidRPr="006B402F" w:rsidRDefault="00E21C2C" w:rsidP="00CF21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1047" w:type="dxa"/>
          </w:tcPr>
          <w:p w:rsidR="00E21C2C" w:rsidRPr="006B402F" w:rsidRDefault="00E21C2C" w:rsidP="00CF21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1047" w:type="dxa"/>
          </w:tcPr>
          <w:p w:rsidR="00E21C2C" w:rsidRPr="006B402F" w:rsidRDefault="00E21C2C" w:rsidP="00CF21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1047" w:type="dxa"/>
          </w:tcPr>
          <w:p w:rsidR="00E21C2C" w:rsidRPr="006B402F" w:rsidRDefault="00E21C2C" w:rsidP="00CF21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1046" w:type="dxa"/>
          </w:tcPr>
          <w:p w:rsidR="00E21C2C" w:rsidRPr="006B402F" w:rsidRDefault="00E21C2C" w:rsidP="00CF21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1046" w:type="dxa"/>
          </w:tcPr>
          <w:p w:rsidR="00E21C2C" w:rsidRPr="006B402F" w:rsidRDefault="00E21C2C" w:rsidP="00CF21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1046" w:type="dxa"/>
          </w:tcPr>
          <w:p w:rsidR="00E21C2C" w:rsidRPr="006B402F" w:rsidRDefault="00E21C2C" w:rsidP="00CF21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1046" w:type="dxa"/>
          </w:tcPr>
          <w:p w:rsidR="00E21C2C" w:rsidRPr="006B402F" w:rsidRDefault="00E21C2C" w:rsidP="00CF21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1046" w:type="dxa"/>
          </w:tcPr>
          <w:p w:rsidR="00E21C2C" w:rsidRPr="006B402F" w:rsidRDefault="00E21C2C" w:rsidP="00CF21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</w:tr>
      <w:tr w:rsidR="00E21C2C" w:rsidTr="00CF210B">
        <w:trPr>
          <w:trHeight w:val="338"/>
        </w:trPr>
        <w:tc>
          <w:tcPr>
            <w:tcW w:w="1126" w:type="dxa"/>
          </w:tcPr>
          <w:p w:rsidR="00E21C2C" w:rsidRDefault="00E21C2C" w:rsidP="00CF21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E21C2C" w:rsidRDefault="00E21C2C" w:rsidP="00CF21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E21C2C" w:rsidRDefault="00E21C2C" w:rsidP="00CF21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E21C2C" w:rsidRDefault="00E21C2C" w:rsidP="00CF21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E21C2C" w:rsidRDefault="00F649AC" w:rsidP="00CF21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46" w:type="dxa"/>
          </w:tcPr>
          <w:p w:rsidR="00E21C2C" w:rsidRDefault="00F649AC" w:rsidP="00CF21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46" w:type="dxa"/>
          </w:tcPr>
          <w:p w:rsidR="00E21C2C" w:rsidRDefault="00F649AC" w:rsidP="00CF21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46" w:type="dxa"/>
          </w:tcPr>
          <w:p w:rsidR="00E21C2C" w:rsidRDefault="00F649AC" w:rsidP="00CF21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46" w:type="dxa"/>
          </w:tcPr>
          <w:p w:rsidR="00E21C2C" w:rsidRDefault="00F649AC" w:rsidP="00CF21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E21C2C" w:rsidRDefault="00E21C2C" w:rsidP="00E21C2C">
      <w:pPr>
        <w:spacing w:after="200" w:line="276" w:lineRule="auto"/>
        <w:rPr>
          <w:b/>
          <w:sz w:val="28"/>
          <w:szCs w:val="28"/>
        </w:rPr>
      </w:pPr>
    </w:p>
    <w:p w:rsidR="00592447" w:rsidRDefault="00592447" w:rsidP="49702CAB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49702CAB">
        <w:rPr>
          <w:b/>
          <w:bCs/>
          <w:sz w:val="28"/>
          <w:szCs w:val="28"/>
        </w:rPr>
        <w:br w:type="page"/>
      </w:r>
      <w:r w:rsidR="49702CAB" w:rsidRPr="49702CAB">
        <w:rPr>
          <w:b/>
          <w:bCs/>
          <w:sz w:val="28"/>
          <w:szCs w:val="28"/>
        </w:rPr>
        <w:lastRenderedPageBreak/>
        <w:t xml:space="preserve">2.2 УСЛОВИЯ РЕАЛИЗАЦИИ ПРОГРАММЫ  </w:t>
      </w:r>
    </w:p>
    <w:p w:rsidR="49702CAB" w:rsidRDefault="49702CAB" w:rsidP="49702CAB">
      <w:pPr>
        <w:pStyle w:val="1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49702C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Материально-техническое обеспечение программы</w:t>
      </w:r>
    </w:p>
    <w:p w:rsidR="49702CAB" w:rsidRDefault="49702CAB" w:rsidP="49702CAB">
      <w:pPr>
        <w:ind w:firstLine="709"/>
        <w:jc w:val="both"/>
        <w:rPr>
          <w:color w:val="000000" w:themeColor="text1"/>
        </w:rPr>
      </w:pPr>
      <w:r w:rsidRPr="49702CAB">
        <w:rPr>
          <w:color w:val="000000" w:themeColor="text1"/>
        </w:rPr>
        <w:t>Занятия проводятся в кабинете, соответствующем требованиям техники безопасности, пожарной безопасности, санитарным нормам. Кабинет имеет хорошее освещение и возмо</w:t>
      </w:r>
      <w:r w:rsidRPr="49702CAB">
        <w:rPr>
          <w:color w:val="000000" w:themeColor="text1"/>
        </w:rPr>
        <w:t>ж</w:t>
      </w:r>
      <w:r w:rsidRPr="49702CAB">
        <w:rPr>
          <w:color w:val="000000" w:themeColor="text1"/>
        </w:rPr>
        <w:t>ность проветриваться.</w:t>
      </w:r>
    </w:p>
    <w:p w:rsidR="49702CAB" w:rsidRDefault="49702CAB" w:rsidP="49702CAB">
      <w:pPr>
        <w:ind w:firstLine="709"/>
        <w:jc w:val="both"/>
        <w:rPr>
          <w:color w:val="000000" w:themeColor="text1"/>
        </w:rPr>
      </w:pPr>
      <w:r w:rsidRPr="49702CAB">
        <w:rPr>
          <w:color w:val="000000" w:themeColor="text1"/>
        </w:rPr>
        <w:t>С целью создания оптимальных условий для формирования интереса у обучающихся к конструированию с элементами программирования, развития конструкторского мышления, была создана предметно-развивающая среда:</w:t>
      </w:r>
    </w:p>
    <w:p w:rsidR="49702CAB" w:rsidRDefault="49702CAB" w:rsidP="49702CAB">
      <w:pPr>
        <w:tabs>
          <w:tab w:val="left" w:pos="1070"/>
        </w:tabs>
        <w:ind w:hanging="145"/>
        <w:rPr>
          <w:color w:val="000000" w:themeColor="text1"/>
        </w:rPr>
      </w:pPr>
      <w:r w:rsidRPr="49702CAB">
        <w:rPr>
          <w:color w:val="000000" w:themeColor="text1"/>
        </w:rPr>
        <w:t>столы, стулья (по росту и количеству детей);</w:t>
      </w:r>
    </w:p>
    <w:p w:rsidR="49702CAB" w:rsidRDefault="49702CAB" w:rsidP="49702CAB">
      <w:pPr>
        <w:tabs>
          <w:tab w:val="left" w:pos="1070"/>
        </w:tabs>
        <w:ind w:hanging="145"/>
        <w:rPr>
          <w:color w:val="000000" w:themeColor="text1"/>
        </w:rPr>
      </w:pPr>
      <w:r w:rsidRPr="49702CAB">
        <w:rPr>
          <w:color w:val="000000" w:themeColor="text1"/>
        </w:rPr>
        <w:t>технические средства обучения (ТСО) - ноутбук, проектор, экран;</w:t>
      </w:r>
    </w:p>
    <w:p w:rsidR="49702CAB" w:rsidRDefault="49702CAB" w:rsidP="49702CAB">
      <w:pPr>
        <w:tabs>
          <w:tab w:val="left" w:pos="1070"/>
        </w:tabs>
        <w:ind w:hanging="145"/>
        <w:rPr>
          <w:color w:val="000000" w:themeColor="text1"/>
        </w:rPr>
      </w:pPr>
      <w:r w:rsidRPr="49702CAB">
        <w:rPr>
          <w:color w:val="000000" w:themeColor="text1"/>
        </w:rPr>
        <w:t>презентации и учебные фильмы (по темам занятий);</w:t>
      </w:r>
    </w:p>
    <w:p w:rsidR="49702CAB" w:rsidRDefault="49702CAB" w:rsidP="49702CAB">
      <w:pPr>
        <w:tabs>
          <w:tab w:val="left" w:pos="1070"/>
        </w:tabs>
        <w:ind w:hanging="145"/>
        <w:rPr>
          <w:color w:val="000000" w:themeColor="text1"/>
        </w:rPr>
      </w:pPr>
      <w:r w:rsidRPr="49702CAB">
        <w:rPr>
          <w:color w:val="000000" w:themeColor="text1"/>
        </w:rPr>
        <w:t xml:space="preserve">наборы </w:t>
      </w:r>
      <w:proofErr w:type="spellStart"/>
      <w:r w:rsidRPr="49702CAB">
        <w:rPr>
          <w:color w:val="000000" w:themeColor="text1"/>
        </w:rPr>
        <w:t>Lego</w:t>
      </w:r>
      <w:proofErr w:type="spellEnd"/>
      <w:r w:rsidRPr="49702CAB">
        <w:rPr>
          <w:color w:val="000000" w:themeColor="text1"/>
        </w:rPr>
        <w:t xml:space="preserve"> </w:t>
      </w:r>
      <w:proofErr w:type="spellStart"/>
      <w:proofErr w:type="gramStart"/>
      <w:r w:rsidRPr="49702CAB">
        <w:rPr>
          <w:color w:val="000000" w:themeColor="text1"/>
        </w:rPr>
        <w:t>М</w:t>
      </w:r>
      <w:proofErr w:type="gramEnd"/>
      <w:r w:rsidRPr="49702CAB">
        <w:rPr>
          <w:color w:val="000000" w:themeColor="text1"/>
        </w:rPr>
        <w:t>indstorms</w:t>
      </w:r>
      <w:proofErr w:type="spellEnd"/>
      <w:r w:rsidRPr="49702CAB">
        <w:rPr>
          <w:color w:val="000000" w:themeColor="text1"/>
        </w:rPr>
        <w:t xml:space="preserve"> Ev3 (по количеству обучающихся);</w:t>
      </w:r>
    </w:p>
    <w:p w:rsidR="49702CAB" w:rsidRDefault="49702CAB" w:rsidP="49702CAB">
      <w:pPr>
        <w:tabs>
          <w:tab w:val="left" w:pos="1070"/>
        </w:tabs>
        <w:ind w:hanging="145"/>
        <w:rPr>
          <w:color w:val="000000" w:themeColor="text1"/>
        </w:rPr>
      </w:pPr>
      <w:r w:rsidRPr="49702CAB">
        <w:rPr>
          <w:color w:val="000000" w:themeColor="text1"/>
        </w:rPr>
        <w:t xml:space="preserve">программное обеспечение </w:t>
      </w:r>
      <w:proofErr w:type="spellStart"/>
      <w:r w:rsidRPr="49702CAB">
        <w:rPr>
          <w:color w:val="000000" w:themeColor="text1"/>
        </w:rPr>
        <w:t>Lego</w:t>
      </w:r>
      <w:proofErr w:type="spellEnd"/>
      <w:r w:rsidRPr="49702CAB">
        <w:rPr>
          <w:color w:val="000000" w:themeColor="text1"/>
        </w:rPr>
        <w:t xml:space="preserve"> </w:t>
      </w:r>
      <w:proofErr w:type="spellStart"/>
      <w:proofErr w:type="gramStart"/>
      <w:r w:rsidRPr="49702CAB">
        <w:rPr>
          <w:color w:val="000000" w:themeColor="text1"/>
        </w:rPr>
        <w:t>М</w:t>
      </w:r>
      <w:proofErr w:type="gramEnd"/>
      <w:r w:rsidRPr="49702CAB">
        <w:rPr>
          <w:color w:val="000000" w:themeColor="text1"/>
        </w:rPr>
        <w:t>indstorms</w:t>
      </w:r>
      <w:proofErr w:type="spellEnd"/>
      <w:r w:rsidRPr="49702CAB">
        <w:rPr>
          <w:color w:val="000000" w:themeColor="text1"/>
        </w:rPr>
        <w:t xml:space="preserve"> Ev3.</w:t>
      </w:r>
    </w:p>
    <w:p w:rsidR="49702CAB" w:rsidRDefault="49702CAB" w:rsidP="49702CAB">
      <w:pPr>
        <w:tabs>
          <w:tab w:val="left" w:pos="2914"/>
        </w:tabs>
        <w:ind w:firstLine="709"/>
        <w:jc w:val="both"/>
        <w:rPr>
          <w:color w:val="000000" w:themeColor="text1"/>
        </w:rPr>
      </w:pPr>
      <w:r w:rsidRPr="49702CAB">
        <w:rPr>
          <w:b/>
          <w:bCs/>
          <w:i/>
          <w:iCs/>
          <w:color w:val="000000" w:themeColor="text1"/>
        </w:rPr>
        <w:t xml:space="preserve">Информационное обеспечение: </w:t>
      </w:r>
    </w:p>
    <w:p w:rsidR="49702CAB" w:rsidRDefault="49702CAB" w:rsidP="49702CAB">
      <w:pPr>
        <w:tabs>
          <w:tab w:val="left" w:pos="2914"/>
        </w:tabs>
        <w:ind w:firstLine="709"/>
        <w:jc w:val="both"/>
        <w:rPr>
          <w:color w:val="000000" w:themeColor="text1"/>
        </w:rPr>
      </w:pPr>
      <w:r w:rsidRPr="49702CAB">
        <w:rPr>
          <w:color w:val="000000" w:themeColor="text1"/>
        </w:rPr>
        <w:t xml:space="preserve">профессиональная и дополнительная литература для педагога, учащихся, родителей; </w:t>
      </w:r>
    </w:p>
    <w:p w:rsidR="49702CAB" w:rsidRDefault="49702CAB" w:rsidP="49702CAB">
      <w:pPr>
        <w:tabs>
          <w:tab w:val="left" w:pos="2914"/>
        </w:tabs>
        <w:ind w:firstLine="709"/>
        <w:jc w:val="both"/>
        <w:rPr>
          <w:color w:val="000000" w:themeColor="text1"/>
        </w:rPr>
      </w:pPr>
      <w:r w:rsidRPr="49702CAB">
        <w:rPr>
          <w:color w:val="000000" w:themeColor="text1"/>
        </w:rPr>
        <w:t xml:space="preserve">наличие презентаций; электронные учебники </w:t>
      </w:r>
      <w:proofErr w:type="spellStart"/>
      <w:r w:rsidRPr="49702CAB">
        <w:rPr>
          <w:color w:val="000000" w:themeColor="text1"/>
        </w:rPr>
        <w:t>Lego</w:t>
      </w:r>
      <w:proofErr w:type="spellEnd"/>
      <w:r w:rsidRPr="49702CAB">
        <w:rPr>
          <w:color w:val="000000" w:themeColor="text1"/>
        </w:rPr>
        <w:t xml:space="preserve"> </w:t>
      </w:r>
      <w:proofErr w:type="spellStart"/>
      <w:proofErr w:type="gramStart"/>
      <w:r w:rsidRPr="49702CAB">
        <w:rPr>
          <w:color w:val="000000" w:themeColor="text1"/>
        </w:rPr>
        <w:t>М</w:t>
      </w:r>
      <w:proofErr w:type="gramEnd"/>
      <w:r w:rsidRPr="49702CAB">
        <w:rPr>
          <w:color w:val="000000" w:themeColor="text1"/>
        </w:rPr>
        <w:t>indstorms</w:t>
      </w:r>
      <w:proofErr w:type="spellEnd"/>
      <w:r w:rsidRPr="49702CAB">
        <w:rPr>
          <w:color w:val="000000" w:themeColor="text1"/>
        </w:rPr>
        <w:t xml:space="preserve"> Ev3;  дидактические </w:t>
      </w:r>
      <w:proofErr w:type="spellStart"/>
      <w:r w:rsidRPr="49702CAB">
        <w:rPr>
          <w:color w:val="000000" w:themeColor="text1"/>
        </w:rPr>
        <w:t>on-line</w:t>
      </w:r>
      <w:proofErr w:type="spellEnd"/>
      <w:r w:rsidRPr="49702CAB">
        <w:rPr>
          <w:color w:val="000000" w:themeColor="text1"/>
        </w:rPr>
        <w:t xml:space="preserve"> игры </w:t>
      </w:r>
      <w:proofErr w:type="spellStart"/>
      <w:r w:rsidRPr="49702CAB">
        <w:rPr>
          <w:color w:val="000000" w:themeColor="text1"/>
        </w:rPr>
        <w:t>Lego</w:t>
      </w:r>
      <w:proofErr w:type="spellEnd"/>
      <w:r w:rsidRPr="49702CAB">
        <w:rPr>
          <w:color w:val="000000" w:themeColor="text1"/>
        </w:rPr>
        <w:t xml:space="preserve"> аудио-, видео-, фотоматериалов, интернет источников, плакатов, чертежей, технических рисунков. </w:t>
      </w:r>
    </w:p>
    <w:p w:rsidR="49702CAB" w:rsidRDefault="49702CAB" w:rsidP="49702CAB">
      <w:pPr>
        <w:tabs>
          <w:tab w:val="left" w:pos="2914"/>
        </w:tabs>
        <w:ind w:firstLine="709"/>
        <w:jc w:val="both"/>
        <w:rPr>
          <w:color w:val="000000" w:themeColor="text1"/>
        </w:rPr>
      </w:pPr>
      <w:r w:rsidRPr="49702CAB">
        <w:rPr>
          <w:b/>
          <w:bCs/>
          <w:color w:val="000000" w:themeColor="text1"/>
        </w:rPr>
        <w:t xml:space="preserve"> Формы проведения итогов реализации образовательной программы и критерии оценки:</w:t>
      </w:r>
    </w:p>
    <w:p w:rsidR="49702CAB" w:rsidRDefault="49702CAB" w:rsidP="49702CAB">
      <w:pPr>
        <w:tabs>
          <w:tab w:val="left" w:pos="2914"/>
        </w:tabs>
        <w:ind w:firstLine="709"/>
        <w:jc w:val="both"/>
        <w:rPr>
          <w:color w:val="000000" w:themeColor="text1"/>
        </w:rPr>
      </w:pPr>
      <w:r w:rsidRPr="49702CAB">
        <w:rPr>
          <w:color w:val="000000" w:themeColor="text1"/>
        </w:rPr>
        <w:t xml:space="preserve">• тестирование; </w:t>
      </w:r>
    </w:p>
    <w:p w:rsidR="49702CAB" w:rsidRDefault="49702CAB" w:rsidP="49702CAB">
      <w:pPr>
        <w:tabs>
          <w:tab w:val="left" w:pos="2914"/>
        </w:tabs>
        <w:ind w:firstLine="709"/>
        <w:jc w:val="both"/>
        <w:rPr>
          <w:color w:val="000000" w:themeColor="text1"/>
        </w:rPr>
      </w:pPr>
      <w:r w:rsidRPr="49702CAB">
        <w:rPr>
          <w:color w:val="000000" w:themeColor="text1"/>
        </w:rPr>
        <w:t xml:space="preserve">• разработка и презентация технических проектов; </w:t>
      </w:r>
    </w:p>
    <w:p w:rsidR="49702CAB" w:rsidRDefault="49702CAB" w:rsidP="49702CAB">
      <w:pPr>
        <w:tabs>
          <w:tab w:val="left" w:pos="2914"/>
        </w:tabs>
        <w:ind w:firstLine="709"/>
        <w:jc w:val="both"/>
        <w:rPr>
          <w:color w:val="000000" w:themeColor="text1"/>
        </w:rPr>
      </w:pPr>
      <w:r w:rsidRPr="49702CAB">
        <w:rPr>
          <w:color w:val="000000" w:themeColor="text1"/>
        </w:rPr>
        <w:t xml:space="preserve">• участие в выставках исследовательских работ; </w:t>
      </w:r>
    </w:p>
    <w:p w:rsidR="49702CAB" w:rsidRDefault="49702CAB" w:rsidP="49702CAB">
      <w:pPr>
        <w:tabs>
          <w:tab w:val="left" w:pos="2914"/>
        </w:tabs>
        <w:ind w:firstLine="709"/>
        <w:jc w:val="both"/>
        <w:rPr>
          <w:color w:val="000000" w:themeColor="text1"/>
        </w:rPr>
      </w:pPr>
      <w:r w:rsidRPr="49702CAB">
        <w:rPr>
          <w:color w:val="000000" w:themeColor="text1"/>
        </w:rPr>
        <w:t>•участие в робототехнических мероприятиях городского, областного, регионального и всероссийского уровня.</w:t>
      </w:r>
    </w:p>
    <w:p w:rsidR="49702CAB" w:rsidRDefault="49702CAB" w:rsidP="49702CAB">
      <w:pPr>
        <w:ind w:right="2"/>
        <w:jc w:val="center"/>
        <w:rPr>
          <w:color w:val="000000" w:themeColor="text1"/>
        </w:rPr>
      </w:pPr>
      <w:r w:rsidRPr="49702CAB">
        <w:rPr>
          <w:b/>
          <w:bCs/>
          <w:color w:val="000000" w:themeColor="text1"/>
        </w:rPr>
        <w:t>2.3 ФОРМЫ АТТЕСТАЦИИ</w:t>
      </w:r>
    </w:p>
    <w:p w:rsidR="49702CAB" w:rsidRDefault="49702CAB" w:rsidP="49702CAB">
      <w:pPr>
        <w:ind w:right="2" w:firstLine="720"/>
        <w:jc w:val="both"/>
        <w:rPr>
          <w:color w:val="000000" w:themeColor="text1"/>
        </w:rPr>
      </w:pPr>
      <w:r w:rsidRPr="49702CAB">
        <w:rPr>
          <w:color w:val="000000" w:themeColor="text1"/>
        </w:rPr>
        <w:t>Для отслеживания результативности на протяжении всего процесса обучения осущ</w:t>
      </w:r>
      <w:r w:rsidRPr="49702CAB">
        <w:rPr>
          <w:color w:val="000000" w:themeColor="text1"/>
        </w:rPr>
        <w:t>е</w:t>
      </w:r>
      <w:r w:rsidRPr="49702CAB">
        <w:rPr>
          <w:color w:val="000000" w:themeColor="text1"/>
        </w:rPr>
        <w:t>ствляются:</w:t>
      </w:r>
    </w:p>
    <w:p w:rsidR="49702CAB" w:rsidRDefault="49702CAB" w:rsidP="49702CAB">
      <w:pPr>
        <w:ind w:right="2" w:firstLine="720"/>
        <w:jc w:val="both"/>
        <w:rPr>
          <w:color w:val="000000" w:themeColor="text1"/>
        </w:rPr>
      </w:pPr>
      <w:r w:rsidRPr="49702CAB">
        <w:rPr>
          <w:color w:val="000000" w:themeColor="text1"/>
        </w:rPr>
        <w:t>Входная диагностика (сентябрь) – в форме собеседования – позволяет выявить ур</w:t>
      </w:r>
      <w:r w:rsidRPr="49702CAB">
        <w:rPr>
          <w:color w:val="000000" w:themeColor="text1"/>
        </w:rPr>
        <w:t>о</w:t>
      </w:r>
      <w:r w:rsidRPr="49702CAB">
        <w:rPr>
          <w:color w:val="000000" w:themeColor="text1"/>
        </w:rPr>
        <w:t>вень подготовленности и возможности детей для занятия данным видом деятельности. Пр</w:t>
      </w:r>
      <w:r w:rsidRPr="49702CAB">
        <w:rPr>
          <w:color w:val="000000" w:themeColor="text1"/>
        </w:rPr>
        <w:t>о</w:t>
      </w:r>
      <w:r w:rsidRPr="49702CAB">
        <w:rPr>
          <w:color w:val="000000" w:themeColor="text1"/>
        </w:rPr>
        <w:t>водится на первых занятиях данной программы. Форма проведения: опрос, выполнение практических заданий, соревнование, конкурс, выставка моделей.</w:t>
      </w:r>
    </w:p>
    <w:p w:rsidR="49702CAB" w:rsidRDefault="49702CAB" w:rsidP="49702CAB">
      <w:pPr>
        <w:ind w:right="2" w:firstLine="720"/>
        <w:jc w:val="both"/>
        <w:rPr>
          <w:color w:val="000000" w:themeColor="text1"/>
        </w:rPr>
      </w:pPr>
      <w:r w:rsidRPr="49702CAB">
        <w:rPr>
          <w:color w:val="000000" w:themeColor="text1"/>
        </w:rPr>
        <w:t>Промежуточная аттестация – проводится в середине учебного года (декабрь) по из</w:t>
      </w:r>
      <w:r w:rsidRPr="49702CAB">
        <w:rPr>
          <w:color w:val="000000" w:themeColor="text1"/>
        </w:rPr>
        <w:t>у</w:t>
      </w:r>
      <w:r w:rsidRPr="49702CAB">
        <w:rPr>
          <w:color w:val="000000" w:themeColor="text1"/>
        </w:rPr>
        <w:t>ченным темам для выявления уровня освоения содержания программы и своевременной коррекции учебно-воспитательного процесса. Форма проведения: тестирование, практич</w:t>
      </w:r>
      <w:r w:rsidRPr="49702CAB">
        <w:rPr>
          <w:color w:val="000000" w:themeColor="text1"/>
        </w:rPr>
        <w:t>е</w:t>
      </w:r>
      <w:r w:rsidRPr="49702CAB">
        <w:rPr>
          <w:color w:val="000000" w:themeColor="text1"/>
        </w:rPr>
        <w:t>ская работа (приложение № 1). Результаты фиксируются в оценочном листе.</w:t>
      </w:r>
    </w:p>
    <w:p w:rsidR="49702CAB" w:rsidRDefault="6BB58481" w:rsidP="6BB58481">
      <w:pPr>
        <w:spacing w:line="240" w:lineRule="exact"/>
        <w:ind w:firstLine="720"/>
        <w:jc w:val="both"/>
        <w:rPr>
          <w:color w:val="000000" w:themeColor="text1"/>
        </w:rPr>
      </w:pPr>
      <w:r w:rsidRPr="6BB58481">
        <w:rPr>
          <w:color w:val="000000" w:themeColor="text1"/>
        </w:rPr>
        <w:t>Итоговый контроль – проводится в конце года обучения (май) и позволяет оценить уровень результативности освоения программы за весь период обучения. Форма проведения: защита  творческого проекта (приложение № 2). Результаты фиксируются в оценочном листе и протоколе.</w:t>
      </w:r>
    </w:p>
    <w:p w:rsidR="49702CAB" w:rsidRDefault="49702CAB" w:rsidP="49702CAB">
      <w:pPr>
        <w:spacing w:line="240" w:lineRule="exact"/>
        <w:ind w:firstLine="720"/>
        <w:jc w:val="both"/>
        <w:rPr>
          <w:color w:val="181818"/>
        </w:rPr>
      </w:pPr>
      <w:r w:rsidRPr="49702CAB">
        <w:rPr>
          <w:b/>
          <w:bCs/>
          <w:color w:val="181818"/>
        </w:rPr>
        <w:t>Оценочными критериями</w:t>
      </w:r>
      <w:r w:rsidRPr="49702CAB">
        <w:rPr>
          <w:color w:val="181818"/>
        </w:rPr>
        <w:t xml:space="preserve"> результативности обучения также являются:</w:t>
      </w:r>
    </w:p>
    <w:p w:rsidR="49702CAB" w:rsidRDefault="49702CAB" w:rsidP="49702CAB">
      <w:pPr>
        <w:spacing w:line="240" w:lineRule="exact"/>
        <w:ind w:firstLine="720"/>
        <w:jc w:val="both"/>
        <w:rPr>
          <w:color w:val="181818"/>
        </w:rPr>
      </w:pPr>
      <w:r w:rsidRPr="49702CAB">
        <w:rPr>
          <w:color w:val="181818"/>
        </w:rPr>
        <w:t>- критерии оценки уровня теоретической подготовки обучающихся: соответствие уровня теоретических знаний программным требованиям; широта кругозора; свобода во</w:t>
      </w:r>
      <w:r w:rsidRPr="49702CAB">
        <w:rPr>
          <w:color w:val="181818"/>
        </w:rPr>
        <w:t>с</w:t>
      </w:r>
      <w:r w:rsidRPr="49702CAB">
        <w:rPr>
          <w:color w:val="181818"/>
        </w:rPr>
        <w:t>приятия теоретической информации; развитость практических навыков работы со специал</w:t>
      </w:r>
      <w:r w:rsidRPr="49702CAB">
        <w:rPr>
          <w:color w:val="181818"/>
        </w:rPr>
        <w:t>ь</w:t>
      </w:r>
      <w:r w:rsidRPr="49702CAB">
        <w:rPr>
          <w:color w:val="181818"/>
        </w:rPr>
        <w:t>ной литературой, осмысленность и свобода использования специальной терминологии;</w:t>
      </w:r>
    </w:p>
    <w:p w:rsidR="49702CAB" w:rsidRDefault="49702CAB" w:rsidP="49702CAB">
      <w:pPr>
        <w:spacing w:line="240" w:lineRule="exact"/>
        <w:ind w:firstLine="720"/>
        <w:jc w:val="both"/>
        <w:rPr>
          <w:color w:val="181818"/>
        </w:rPr>
      </w:pPr>
      <w:r w:rsidRPr="49702CAB">
        <w:rPr>
          <w:color w:val="181818"/>
        </w:rPr>
        <w:t>- критерии оценки уровня практической подготовки обучающихся: соответствие уровня развития практических умений и навыков программным требования; свобода влад</w:t>
      </w:r>
      <w:r w:rsidRPr="49702CAB">
        <w:rPr>
          <w:color w:val="181818"/>
        </w:rPr>
        <w:t>е</w:t>
      </w:r>
      <w:r w:rsidRPr="49702CAB">
        <w:rPr>
          <w:color w:val="181818"/>
        </w:rPr>
        <w:t>ния специальным оборудованием и оснащением; качество выполнения практического зад</w:t>
      </w:r>
      <w:r w:rsidRPr="49702CAB">
        <w:rPr>
          <w:color w:val="181818"/>
        </w:rPr>
        <w:t>а</w:t>
      </w:r>
      <w:r w:rsidRPr="49702CAB">
        <w:rPr>
          <w:color w:val="181818"/>
        </w:rPr>
        <w:t>ния; технологичность практической деятельности;</w:t>
      </w:r>
    </w:p>
    <w:p w:rsidR="49702CAB" w:rsidRDefault="49702CAB" w:rsidP="49702CAB">
      <w:pPr>
        <w:ind w:right="2"/>
        <w:jc w:val="both"/>
        <w:rPr>
          <w:color w:val="000000" w:themeColor="text1"/>
        </w:rPr>
      </w:pPr>
      <w:r w:rsidRPr="49702CAB">
        <w:rPr>
          <w:color w:val="181818"/>
        </w:rPr>
        <w:t>- критерии оценки уровня развития обучающихся детей: культура организации практической деятельности: культура поведения; творческое отношение к выполнению практического з</w:t>
      </w:r>
      <w:r w:rsidRPr="49702CAB">
        <w:rPr>
          <w:color w:val="181818"/>
        </w:rPr>
        <w:t>а</w:t>
      </w:r>
      <w:r w:rsidRPr="49702CAB">
        <w:rPr>
          <w:color w:val="181818"/>
        </w:rPr>
        <w:t>дания; аккуратность и ответственность при работе; развитость специальных способностей.</w:t>
      </w:r>
      <w:r w:rsidRPr="49702CAB">
        <w:rPr>
          <w:b/>
          <w:bCs/>
          <w:color w:val="000000" w:themeColor="text1"/>
        </w:rPr>
        <w:t xml:space="preserve"> </w:t>
      </w:r>
    </w:p>
    <w:p w:rsidR="49702CAB" w:rsidRDefault="49702CAB" w:rsidP="49702CAB">
      <w:pPr>
        <w:ind w:right="2"/>
        <w:jc w:val="center"/>
        <w:rPr>
          <w:b/>
          <w:bCs/>
          <w:color w:val="000000" w:themeColor="text1"/>
        </w:rPr>
      </w:pPr>
    </w:p>
    <w:p w:rsidR="49702CAB" w:rsidRDefault="49702CAB" w:rsidP="49702CAB">
      <w:pPr>
        <w:ind w:right="2"/>
        <w:jc w:val="center"/>
        <w:rPr>
          <w:color w:val="000000" w:themeColor="text1"/>
        </w:rPr>
      </w:pPr>
      <w:r w:rsidRPr="49702CAB">
        <w:rPr>
          <w:b/>
          <w:bCs/>
          <w:color w:val="000000" w:themeColor="text1"/>
        </w:rPr>
        <w:t>2.4 ОЦЕНОЧНЫЕ МАТЕРИАЛЫ</w:t>
      </w:r>
    </w:p>
    <w:p w:rsidR="49702CAB" w:rsidRDefault="49702CAB" w:rsidP="49702CAB">
      <w:pPr>
        <w:ind w:right="2" w:firstLine="720"/>
        <w:jc w:val="both"/>
        <w:rPr>
          <w:color w:val="000000" w:themeColor="text1"/>
        </w:rPr>
      </w:pPr>
      <w:r w:rsidRPr="49702CAB">
        <w:rPr>
          <w:color w:val="000000" w:themeColor="text1"/>
        </w:rPr>
        <w:t xml:space="preserve">Проверка усвоения </w:t>
      </w:r>
      <w:proofErr w:type="gramStart"/>
      <w:r w:rsidRPr="49702CAB">
        <w:rPr>
          <w:color w:val="000000" w:themeColor="text1"/>
        </w:rPr>
        <w:t>обучающимися</w:t>
      </w:r>
      <w:proofErr w:type="gramEnd"/>
      <w:r w:rsidRPr="49702CAB">
        <w:rPr>
          <w:color w:val="000000" w:themeColor="text1"/>
        </w:rPr>
        <w:t xml:space="preserve"> программы производится в форме аттестации (входной контроль, промежуточная аттестация  и итоговый контроль), а также участием в выставках, конкурсах, соревнованиях. Формы и критерии оценки результативности опред</w:t>
      </w:r>
      <w:r w:rsidRPr="49702CAB">
        <w:rPr>
          <w:color w:val="000000" w:themeColor="text1"/>
        </w:rPr>
        <w:t>е</w:t>
      </w:r>
      <w:r w:rsidRPr="49702CAB">
        <w:rPr>
          <w:color w:val="000000" w:themeColor="text1"/>
        </w:rPr>
        <w:t>ляются самим педагогом и заносятся в протокол, чтобы можно было отнести обучающихся к одному из трех уровней результативности: высокий, средний, низкий.</w:t>
      </w:r>
    </w:p>
    <w:p w:rsidR="49702CAB" w:rsidRDefault="49702CAB" w:rsidP="49702CAB">
      <w:pPr>
        <w:ind w:right="2"/>
        <w:jc w:val="both"/>
        <w:rPr>
          <w:color w:val="000000" w:themeColor="text1"/>
        </w:rPr>
      </w:pPr>
      <w:r w:rsidRPr="49702CAB">
        <w:rPr>
          <w:color w:val="000000" w:themeColor="text1"/>
        </w:rPr>
        <w:t xml:space="preserve">           Оценку образовательных результатов обучающихся по программе следует проводить в виде: тестирования, демонстрации моделей; упражнения-соревнования, игры-соревнования, игры-путешествия; викторины, открытые занятия, персональных выставок, выставок по ит</w:t>
      </w:r>
      <w:r w:rsidRPr="49702CAB">
        <w:rPr>
          <w:color w:val="000000" w:themeColor="text1"/>
        </w:rPr>
        <w:t>о</w:t>
      </w:r>
      <w:r w:rsidRPr="49702CAB">
        <w:rPr>
          <w:color w:val="000000" w:themeColor="text1"/>
        </w:rPr>
        <w:t>гам разделов, текущая и итоговая защита проектов.</w:t>
      </w:r>
    </w:p>
    <w:p w:rsidR="49702CAB" w:rsidRDefault="49702CAB" w:rsidP="49702CAB">
      <w:pPr>
        <w:ind w:right="2"/>
        <w:jc w:val="both"/>
        <w:rPr>
          <w:color w:val="000000" w:themeColor="text1"/>
        </w:rPr>
      </w:pPr>
    </w:p>
    <w:p w:rsidR="49702CAB" w:rsidRDefault="49702CAB" w:rsidP="49702CAB">
      <w:pPr>
        <w:ind w:right="2"/>
        <w:jc w:val="center"/>
        <w:rPr>
          <w:color w:val="000000" w:themeColor="text1"/>
        </w:rPr>
      </w:pPr>
    </w:p>
    <w:p w:rsidR="49702CAB" w:rsidRDefault="49702CAB" w:rsidP="49702CAB">
      <w:pPr>
        <w:ind w:right="2"/>
        <w:jc w:val="center"/>
        <w:rPr>
          <w:color w:val="000000" w:themeColor="text1"/>
        </w:rPr>
      </w:pPr>
      <w:r w:rsidRPr="49702CAB">
        <w:rPr>
          <w:b/>
          <w:bCs/>
          <w:color w:val="000000" w:themeColor="text1"/>
        </w:rPr>
        <w:t>2.5 МЕТОДИЧЕСКИЕ МАТЕРИАЛЫ</w:t>
      </w:r>
    </w:p>
    <w:p w:rsidR="49702CAB" w:rsidRDefault="49702CAB" w:rsidP="49702CAB">
      <w:pPr>
        <w:pStyle w:val="1"/>
        <w:spacing w:before="139"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702C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Формы и методы проведения занятий</w:t>
      </w:r>
    </w:p>
    <w:p w:rsidR="49702CAB" w:rsidRDefault="49702CAB" w:rsidP="49702CAB">
      <w:pPr>
        <w:ind w:right="2" w:firstLine="720"/>
        <w:jc w:val="both"/>
        <w:rPr>
          <w:color w:val="000000" w:themeColor="text1"/>
        </w:rPr>
      </w:pPr>
      <w:r w:rsidRPr="49702CAB">
        <w:rPr>
          <w:color w:val="000000" w:themeColor="text1"/>
        </w:rPr>
        <w:t xml:space="preserve">Учебно-воспитательный процесс направлен на развитие природных задатков детей, на реализацию их интересов и способностей. Каждое занятие обеспечивает развитие личности ребенка. При планировании и проведении занятий применяется личностно-ориентированная технология обучения, в центре внимания которой неповторимая личность, стремящаяся к реализации своих возможностей, а также </w:t>
      </w:r>
      <w:proofErr w:type="spellStart"/>
      <w:r w:rsidRPr="49702CAB">
        <w:rPr>
          <w:b/>
          <w:bCs/>
          <w:color w:val="000000" w:themeColor="text1"/>
        </w:rPr>
        <w:t>системно-деятельностный</w:t>
      </w:r>
      <w:proofErr w:type="spellEnd"/>
      <w:r w:rsidRPr="49702CAB">
        <w:rPr>
          <w:b/>
          <w:bCs/>
          <w:color w:val="000000" w:themeColor="text1"/>
        </w:rPr>
        <w:t xml:space="preserve"> метод обучения.</w:t>
      </w:r>
    </w:p>
    <w:p w:rsidR="49702CAB" w:rsidRDefault="49702CAB" w:rsidP="49702CAB">
      <w:pPr>
        <w:ind w:right="2" w:firstLine="720"/>
        <w:jc w:val="both"/>
        <w:rPr>
          <w:color w:val="000000" w:themeColor="text1"/>
        </w:rPr>
      </w:pPr>
      <w:r w:rsidRPr="49702CAB">
        <w:rPr>
          <w:color w:val="000000" w:themeColor="text1"/>
        </w:rPr>
        <w:t xml:space="preserve">Данная программа допускает </w:t>
      </w:r>
      <w:r w:rsidRPr="49702CAB">
        <w:rPr>
          <w:b/>
          <w:bCs/>
          <w:color w:val="000000" w:themeColor="text1"/>
        </w:rPr>
        <w:t xml:space="preserve">творческий, импровизированный подход </w:t>
      </w:r>
      <w:r w:rsidRPr="49702CAB">
        <w:rPr>
          <w:color w:val="000000" w:themeColor="text1"/>
        </w:rPr>
        <w:t>со стороны детей и педагога того, что касается возможной замены порядка раздела, введения дополн</w:t>
      </w:r>
      <w:r w:rsidRPr="49702CAB">
        <w:rPr>
          <w:color w:val="000000" w:themeColor="text1"/>
        </w:rPr>
        <w:t>и</w:t>
      </w:r>
      <w:r w:rsidRPr="49702CAB">
        <w:rPr>
          <w:color w:val="000000" w:themeColor="text1"/>
        </w:rPr>
        <w:t>тельного материала, методики проведения занятий. Руководствуясь данной программой, п</w:t>
      </w:r>
      <w:r w:rsidRPr="49702CAB">
        <w:rPr>
          <w:color w:val="000000" w:themeColor="text1"/>
        </w:rPr>
        <w:t>е</w:t>
      </w:r>
      <w:r w:rsidRPr="49702CAB">
        <w:rPr>
          <w:color w:val="000000" w:themeColor="text1"/>
        </w:rPr>
        <w:t>дагог имеет возможность увеличить или уменьшить объем и степень технической сложности материала в зависимости от состава группы и конкретных условий работы.</w:t>
      </w:r>
    </w:p>
    <w:p w:rsidR="49702CAB" w:rsidRDefault="49702CAB" w:rsidP="49702CAB">
      <w:pPr>
        <w:ind w:right="2" w:firstLine="720"/>
        <w:jc w:val="both"/>
        <w:rPr>
          <w:color w:val="000000" w:themeColor="text1"/>
        </w:rPr>
      </w:pPr>
      <w:r w:rsidRPr="49702CAB">
        <w:rPr>
          <w:color w:val="000000" w:themeColor="text1"/>
        </w:rPr>
        <w:t>На занятиях по направлению «Робототехника» используются в процессе обучения д</w:t>
      </w:r>
      <w:r w:rsidRPr="49702CAB">
        <w:rPr>
          <w:color w:val="000000" w:themeColor="text1"/>
        </w:rPr>
        <w:t>и</w:t>
      </w:r>
      <w:r w:rsidRPr="49702CAB">
        <w:rPr>
          <w:color w:val="000000" w:themeColor="text1"/>
        </w:rPr>
        <w:t>дактические игры, отличительной особенностью которых является обучение средствами а</w:t>
      </w:r>
      <w:r w:rsidRPr="49702CAB">
        <w:rPr>
          <w:color w:val="000000" w:themeColor="text1"/>
        </w:rPr>
        <w:t>к</w:t>
      </w:r>
      <w:r w:rsidRPr="49702CAB">
        <w:rPr>
          <w:color w:val="000000" w:themeColor="text1"/>
        </w:rPr>
        <w:t>тивной и интересной для детей игровой деятельности. Дидактические игры, используемые на занятиях, способствуют:</w:t>
      </w:r>
    </w:p>
    <w:p w:rsidR="49702CAB" w:rsidRDefault="49702CAB" w:rsidP="49702CAB">
      <w:pPr>
        <w:tabs>
          <w:tab w:val="left" w:pos="1070"/>
        </w:tabs>
        <w:ind w:left="360" w:right="2"/>
        <w:jc w:val="both"/>
        <w:rPr>
          <w:color w:val="000000" w:themeColor="text1"/>
        </w:rPr>
      </w:pPr>
      <w:r w:rsidRPr="49702CAB">
        <w:rPr>
          <w:color w:val="000000" w:themeColor="text1"/>
        </w:rPr>
        <w:t>1. развитию мышления (умение доказывать свою точку зрения, анализировать констру</w:t>
      </w:r>
      <w:r w:rsidRPr="49702CAB">
        <w:rPr>
          <w:color w:val="000000" w:themeColor="text1"/>
        </w:rPr>
        <w:t>к</w:t>
      </w:r>
      <w:r w:rsidRPr="49702CAB">
        <w:rPr>
          <w:color w:val="000000" w:themeColor="text1"/>
        </w:rPr>
        <w:t>ции, сравнивать, генерировать идеи и на их основе синтезировать свои собственные ко</w:t>
      </w:r>
      <w:r w:rsidRPr="49702CAB">
        <w:rPr>
          <w:color w:val="000000" w:themeColor="text1"/>
        </w:rPr>
        <w:t>н</w:t>
      </w:r>
      <w:r w:rsidRPr="49702CAB">
        <w:rPr>
          <w:color w:val="000000" w:themeColor="text1"/>
        </w:rPr>
        <w:t xml:space="preserve">струкции), речи (увеличение словарного запаса, выработка научного стиля речи), мелкой моторики, воспитанию ответственности, аккуратности, отношения к себе, как </w:t>
      </w:r>
      <w:proofErr w:type="spellStart"/>
      <w:r w:rsidRPr="49702CAB">
        <w:rPr>
          <w:color w:val="000000" w:themeColor="text1"/>
        </w:rPr>
        <w:t>самореал</w:t>
      </w:r>
      <w:r w:rsidRPr="49702CAB">
        <w:rPr>
          <w:color w:val="000000" w:themeColor="text1"/>
        </w:rPr>
        <w:t>и</w:t>
      </w:r>
      <w:r w:rsidRPr="49702CAB">
        <w:rPr>
          <w:color w:val="000000" w:themeColor="text1"/>
        </w:rPr>
        <w:t>зующейся</w:t>
      </w:r>
      <w:proofErr w:type="spellEnd"/>
      <w:r w:rsidRPr="49702CAB">
        <w:rPr>
          <w:color w:val="000000" w:themeColor="text1"/>
        </w:rPr>
        <w:t xml:space="preserve"> личности, к другим людям (прежде всего к сверстникам), к труду.</w:t>
      </w:r>
    </w:p>
    <w:p w:rsidR="49702CAB" w:rsidRDefault="49702CAB" w:rsidP="49702CAB">
      <w:pPr>
        <w:tabs>
          <w:tab w:val="left" w:pos="1070"/>
        </w:tabs>
        <w:ind w:left="360" w:right="2"/>
        <w:jc w:val="both"/>
        <w:rPr>
          <w:color w:val="000000" w:themeColor="text1"/>
        </w:rPr>
      </w:pPr>
      <w:r w:rsidRPr="49702CAB">
        <w:rPr>
          <w:color w:val="000000" w:themeColor="text1"/>
        </w:rPr>
        <w:t>2. обучению основам конструирования, моделирования, автоматического управления с помощью компьютера и формированию соответствующих навыков.</w:t>
      </w:r>
    </w:p>
    <w:p w:rsidR="49702CAB" w:rsidRDefault="49702CAB" w:rsidP="49702CAB">
      <w:pPr>
        <w:ind w:right="2" w:firstLine="720"/>
        <w:jc w:val="both"/>
        <w:rPr>
          <w:color w:val="000000" w:themeColor="text1"/>
        </w:rPr>
      </w:pPr>
      <w:r w:rsidRPr="49702CAB">
        <w:rPr>
          <w:color w:val="000000" w:themeColor="text1"/>
        </w:rPr>
        <w:t>В связи с появлением и развитием нового направления дополнительного образования – «Робототехника» - возникла необходимость в новых методах стимулирования и вознагр</w:t>
      </w:r>
      <w:r w:rsidRPr="49702CAB">
        <w:rPr>
          <w:color w:val="000000" w:themeColor="text1"/>
        </w:rPr>
        <w:t>а</w:t>
      </w:r>
      <w:r w:rsidRPr="49702CAB">
        <w:rPr>
          <w:color w:val="000000" w:themeColor="text1"/>
        </w:rPr>
        <w:t>ждения творческой работы обучающихся. Для достижения поставленных педагогических целей используются следующие нетрадиционные игровые методы:</w:t>
      </w:r>
    </w:p>
    <w:p w:rsidR="49702CAB" w:rsidRDefault="49702CAB" w:rsidP="49702CAB">
      <w:pPr>
        <w:pStyle w:val="a5"/>
        <w:numPr>
          <w:ilvl w:val="0"/>
          <w:numId w:val="1"/>
        </w:numPr>
        <w:tabs>
          <w:tab w:val="left" w:pos="1069"/>
          <w:tab w:val="left" w:pos="1070"/>
        </w:tabs>
        <w:ind w:left="0" w:right="2" w:firstLine="720"/>
        <w:rPr>
          <w:color w:val="000000" w:themeColor="text1"/>
        </w:rPr>
      </w:pPr>
      <w:r w:rsidRPr="49702CAB">
        <w:rPr>
          <w:color w:val="000000" w:themeColor="text1"/>
        </w:rPr>
        <w:t>соревнования;</w:t>
      </w:r>
    </w:p>
    <w:p w:rsidR="49702CAB" w:rsidRDefault="49702CAB" w:rsidP="49702CAB">
      <w:pPr>
        <w:pStyle w:val="a5"/>
        <w:numPr>
          <w:ilvl w:val="0"/>
          <w:numId w:val="1"/>
        </w:numPr>
        <w:tabs>
          <w:tab w:val="left" w:pos="1069"/>
          <w:tab w:val="left" w:pos="1070"/>
        </w:tabs>
        <w:ind w:left="0" w:right="2" w:firstLine="720"/>
        <w:rPr>
          <w:color w:val="000000" w:themeColor="text1"/>
        </w:rPr>
      </w:pPr>
      <w:r w:rsidRPr="49702CAB">
        <w:rPr>
          <w:color w:val="000000" w:themeColor="text1"/>
        </w:rPr>
        <w:t>олимпиады;</w:t>
      </w:r>
    </w:p>
    <w:p w:rsidR="49702CAB" w:rsidRDefault="49702CAB" w:rsidP="49702CAB">
      <w:pPr>
        <w:pStyle w:val="a5"/>
        <w:numPr>
          <w:ilvl w:val="0"/>
          <w:numId w:val="1"/>
        </w:numPr>
        <w:tabs>
          <w:tab w:val="left" w:pos="1069"/>
          <w:tab w:val="left" w:pos="1070"/>
        </w:tabs>
        <w:ind w:left="0" w:right="2" w:firstLine="720"/>
        <w:rPr>
          <w:color w:val="000000" w:themeColor="text1"/>
        </w:rPr>
      </w:pPr>
      <w:r w:rsidRPr="49702CAB">
        <w:rPr>
          <w:color w:val="000000" w:themeColor="text1"/>
        </w:rPr>
        <w:t>выставки;</w:t>
      </w:r>
    </w:p>
    <w:p w:rsidR="49702CAB" w:rsidRDefault="49702CAB" w:rsidP="49702CAB">
      <w:pPr>
        <w:ind w:right="2" w:firstLine="720"/>
        <w:jc w:val="both"/>
        <w:rPr>
          <w:color w:val="000000" w:themeColor="text1"/>
        </w:rPr>
      </w:pPr>
      <w:r w:rsidRPr="49702CAB">
        <w:rPr>
          <w:color w:val="000000" w:themeColor="text1"/>
        </w:rPr>
        <w:t>Как показала практика, эти игровые методы не только интересны ребятам, но и ст</w:t>
      </w:r>
      <w:r w:rsidRPr="49702CAB">
        <w:rPr>
          <w:color w:val="000000" w:themeColor="text1"/>
        </w:rPr>
        <w:t>и</w:t>
      </w:r>
      <w:r w:rsidRPr="49702CAB">
        <w:rPr>
          <w:color w:val="000000" w:themeColor="text1"/>
        </w:rPr>
        <w:t>мулируют их к дальнейшей работе и саморазвитию, что с помощью традиционной отметки сделать практически невозможно.</w:t>
      </w:r>
    </w:p>
    <w:p w:rsidR="49702CAB" w:rsidRDefault="49702CAB" w:rsidP="49702CAB">
      <w:pPr>
        <w:pStyle w:val="1"/>
        <w:spacing w:before="4"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702C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Методы обучения</w:t>
      </w:r>
    </w:p>
    <w:p w:rsidR="49702CAB" w:rsidRDefault="49702CAB" w:rsidP="49702CAB">
      <w:pPr>
        <w:ind w:right="2" w:firstLine="720"/>
        <w:jc w:val="both"/>
        <w:rPr>
          <w:color w:val="000000" w:themeColor="text1"/>
        </w:rPr>
      </w:pPr>
      <w:r w:rsidRPr="49702CAB">
        <w:rPr>
          <w:b/>
          <w:bCs/>
          <w:i/>
          <w:iCs/>
          <w:color w:val="000000" w:themeColor="text1"/>
        </w:rPr>
        <w:t>Объяснительно-иллюстративный метод</w:t>
      </w:r>
      <w:r w:rsidRPr="49702CAB">
        <w:rPr>
          <w:color w:val="000000" w:themeColor="text1"/>
        </w:rPr>
        <w:t xml:space="preserve"> обучения. Обучающиеся получают знания в ходе беседы, объяснения, дискуссии, из учебной или методической литературы, через э</w:t>
      </w:r>
      <w:r w:rsidRPr="49702CAB">
        <w:rPr>
          <w:color w:val="000000" w:themeColor="text1"/>
        </w:rPr>
        <w:t>к</w:t>
      </w:r>
      <w:r w:rsidRPr="49702CAB">
        <w:rPr>
          <w:color w:val="000000" w:themeColor="text1"/>
        </w:rPr>
        <w:t>ранное пособие в "готовом" виде.</w:t>
      </w:r>
    </w:p>
    <w:p w:rsidR="49702CAB" w:rsidRDefault="49702CAB" w:rsidP="49702CAB">
      <w:pPr>
        <w:spacing w:before="67"/>
        <w:ind w:right="2" w:firstLine="720"/>
        <w:jc w:val="both"/>
        <w:rPr>
          <w:color w:val="000000" w:themeColor="text1"/>
        </w:rPr>
      </w:pPr>
      <w:r w:rsidRPr="49702CAB">
        <w:rPr>
          <w:b/>
          <w:bCs/>
          <w:i/>
          <w:iCs/>
          <w:color w:val="000000" w:themeColor="text1"/>
        </w:rPr>
        <w:lastRenderedPageBreak/>
        <w:t xml:space="preserve">Репродуктивный метод обучения. </w:t>
      </w:r>
      <w:proofErr w:type="gramStart"/>
      <w:r w:rsidRPr="49702CAB">
        <w:rPr>
          <w:color w:val="000000" w:themeColor="text1"/>
        </w:rPr>
        <w:t>Деятельность обучаемых носит алгоритмический характер, выполняется по инструкциям, предписаниям, правилам в аналогичных, сходных с показанным образцом ситуациях.</w:t>
      </w:r>
      <w:proofErr w:type="gramEnd"/>
    </w:p>
    <w:p w:rsidR="49702CAB" w:rsidRDefault="49702CAB" w:rsidP="49702CAB">
      <w:pPr>
        <w:spacing w:before="2"/>
        <w:ind w:right="2" w:firstLine="720"/>
        <w:jc w:val="both"/>
        <w:rPr>
          <w:color w:val="000000" w:themeColor="text1"/>
        </w:rPr>
      </w:pPr>
      <w:r w:rsidRPr="49702CAB">
        <w:rPr>
          <w:b/>
          <w:bCs/>
          <w:i/>
          <w:iCs/>
          <w:color w:val="000000" w:themeColor="text1"/>
        </w:rPr>
        <w:t xml:space="preserve">Метод проблемного изложения </w:t>
      </w:r>
      <w:r w:rsidRPr="49702CAB">
        <w:rPr>
          <w:color w:val="000000" w:themeColor="text1"/>
        </w:rPr>
        <w:t xml:space="preserve">в обучении. Прежде чем излагать материал, перед </w:t>
      </w:r>
      <w:proofErr w:type="gramStart"/>
      <w:r w:rsidRPr="49702CAB">
        <w:rPr>
          <w:color w:val="000000" w:themeColor="text1"/>
        </w:rPr>
        <w:t>обучающимися</w:t>
      </w:r>
      <w:proofErr w:type="gramEnd"/>
      <w:r w:rsidRPr="49702CAB">
        <w:rPr>
          <w:color w:val="000000" w:themeColor="text1"/>
        </w:rPr>
        <w:t xml:space="preserve"> необходимо поставить проблему, сформулировать познавательную задачу, а затем, раскрывая систему доказательств, сравнивая точки зрения, различные подходы, пок</w:t>
      </w:r>
      <w:r w:rsidRPr="49702CAB">
        <w:rPr>
          <w:color w:val="000000" w:themeColor="text1"/>
        </w:rPr>
        <w:t>а</w:t>
      </w:r>
      <w:r w:rsidRPr="49702CAB">
        <w:rPr>
          <w:color w:val="000000" w:themeColor="text1"/>
        </w:rPr>
        <w:t xml:space="preserve">зать способ решения поставленной задачи. </w:t>
      </w:r>
      <w:proofErr w:type="gramStart"/>
      <w:r w:rsidRPr="49702CAB">
        <w:rPr>
          <w:color w:val="000000" w:themeColor="text1"/>
        </w:rPr>
        <w:t>Обучающиеся</w:t>
      </w:r>
      <w:proofErr w:type="gramEnd"/>
      <w:r w:rsidRPr="49702CAB">
        <w:rPr>
          <w:color w:val="000000" w:themeColor="text1"/>
        </w:rPr>
        <w:t xml:space="preserve"> становятся свидетелями и соучас</w:t>
      </w:r>
      <w:r w:rsidRPr="49702CAB">
        <w:rPr>
          <w:color w:val="000000" w:themeColor="text1"/>
        </w:rPr>
        <w:t>т</w:t>
      </w:r>
      <w:r w:rsidRPr="49702CAB">
        <w:rPr>
          <w:color w:val="000000" w:themeColor="text1"/>
        </w:rPr>
        <w:t>никами научного поиска.</w:t>
      </w:r>
    </w:p>
    <w:p w:rsidR="49702CAB" w:rsidRDefault="49702CAB" w:rsidP="49702CAB">
      <w:pPr>
        <w:ind w:right="2" w:firstLine="720"/>
        <w:jc w:val="both"/>
        <w:rPr>
          <w:color w:val="000000" w:themeColor="text1"/>
        </w:rPr>
      </w:pPr>
      <w:r w:rsidRPr="49702CAB">
        <w:rPr>
          <w:b/>
          <w:bCs/>
          <w:i/>
          <w:iCs/>
          <w:color w:val="000000" w:themeColor="text1"/>
        </w:rPr>
        <w:t xml:space="preserve">Частично-поисковый метод </w:t>
      </w:r>
      <w:r w:rsidRPr="49702CAB">
        <w:rPr>
          <w:color w:val="000000" w:themeColor="text1"/>
        </w:rPr>
        <w:t>обучения заключается в организации активного поиска решения выдвинутых в обучении (или самостоятельно сформулированных) познавательных задач в ходе подготовки и реализации творческих проектов.</w:t>
      </w:r>
    </w:p>
    <w:p w:rsidR="49702CAB" w:rsidRDefault="49702CAB" w:rsidP="49702CAB">
      <w:pPr>
        <w:spacing w:before="1"/>
        <w:ind w:right="2" w:firstLine="720"/>
        <w:jc w:val="both"/>
        <w:rPr>
          <w:color w:val="000000" w:themeColor="text1"/>
        </w:rPr>
      </w:pPr>
      <w:r w:rsidRPr="49702CAB">
        <w:rPr>
          <w:b/>
          <w:bCs/>
          <w:i/>
          <w:iCs/>
          <w:color w:val="000000" w:themeColor="text1"/>
        </w:rPr>
        <w:t xml:space="preserve">Исследовательский метод обучения. </w:t>
      </w:r>
      <w:r w:rsidRPr="49702CAB">
        <w:rPr>
          <w:color w:val="000000" w:themeColor="text1"/>
        </w:rPr>
        <w:t>Обучающие самостоятельно изучают основные характеристики простых механизмов и датчиков, работающих в модели, включая рычаги, зубчатые и ременные передачи, ведут наблюдения и измерения и выполняют другие дейс</w:t>
      </w:r>
      <w:r w:rsidRPr="49702CAB">
        <w:rPr>
          <w:color w:val="000000" w:themeColor="text1"/>
        </w:rPr>
        <w:t>т</w:t>
      </w:r>
      <w:r w:rsidRPr="49702CAB">
        <w:rPr>
          <w:color w:val="000000" w:themeColor="text1"/>
        </w:rPr>
        <w:t>вия поискового характера. Инициатива, самостоятельность, творческий поиск проявляются в исследовательской деятельности наиболее полно.</w:t>
      </w:r>
    </w:p>
    <w:p w:rsidR="49702CAB" w:rsidRDefault="49702CAB" w:rsidP="49702CAB">
      <w:pPr>
        <w:ind w:right="2" w:firstLine="720"/>
        <w:jc w:val="both"/>
        <w:rPr>
          <w:color w:val="000000" w:themeColor="text1"/>
        </w:rPr>
      </w:pPr>
      <w:r w:rsidRPr="49702CAB">
        <w:rPr>
          <w:color w:val="000000" w:themeColor="text1"/>
        </w:rPr>
        <w:t>Совместная деятельность - взрослого и детей подразумевает особую систему их вза</w:t>
      </w:r>
      <w:r w:rsidRPr="49702CAB">
        <w:rPr>
          <w:color w:val="000000" w:themeColor="text1"/>
        </w:rPr>
        <w:t>и</w:t>
      </w:r>
      <w:r w:rsidRPr="49702CAB">
        <w:rPr>
          <w:color w:val="000000" w:themeColor="text1"/>
        </w:rPr>
        <w:t>моотношений и взаимодействий. Ее сущностные признаки, наличие равноправной позиции взрослого и партнерской формы организации (сотрудничество взрослого и детей, возмо</w:t>
      </w:r>
      <w:r w:rsidRPr="49702CAB">
        <w:rPr>
          <w:color w:val="000000" w:themeColor="text1"/>
        </w:rPr>
        <w:t>ж</w:t>
      </w:r>
      <w:r w:rsidRPr="49702CAB">
        <w:rPr>
          <w:color w:val="000000" w:themeColor="text1"/>
        </w:rPr>
        <w:t>ность свободного размещения, перемещения и общения детей). Содержание программы ре</w:t>
      </w:r>
      <w:r w:rsidRPr="49702CAB">
        <w:rPr>
          <w:color w:val="000000" w:themeColor="text1"/>
        </w:rPr>
        <w:t>а</w:t>
      </w:r>
      <w:r w:rsidRPr="49702CAB">
        <w:rPr>
          <w:color w:val="000000" w:themeColor="text1"/>
        </w:rPr>
        <w:t xml:space="preserve">лизуется в различных видах образовательных ситуаций </w:t>
      </w:r>
      <w:proofErr w:type="spellStart"/>
      <w:r w:rsidRPr="49702CAB">
        <w:rPr>
          <w:color w:val="000000" w:themeColor="text1"/>
        </w:rPr>
        <w:t>легоконструирования</w:t>
      </w:r>
      <w:proofErr w:type="spellEnd"/>
      <w:r w:rsidRPr="49702CAB">
        <w:rPr>
          <w:color w:val="000000" w:themeColor="text1"/>
        </w:rPr>
        <w:t xml:space="preserve">, которые дети решают в сотрудничестве </w:t>
      </w:r>
      <w:proofErr w:type="gramStart"/>
      <w:r w:rsidRPr="49702CAB">
        <w:rPr>
          <w:color w:val="000000" w:themeColor="text1"/>
        </w:rPr>
        <w:t>со</w:t>
      </w:r>
      <w:proofErr w:type="gramEnd"/>
      <w:r w:rsidRPr="49702CAB">
        <w:rPr>
          <w:color w:val="000000" w:themeColor="text1"/>
        </w:rPr>
        <w:t xml:space="preserve"> взрослым.</w:t>
      </w:r>
    </w:p>
    <w:p w:rsidR="49702CAB" w:rsidRDefault="6BB58481" w:rsidP="6BB58481">
      <w:pPr>
        <w:spacing w:before="1" w:line="240" w:lineRule="exact"/>
        <w:ind w:firstLine="720"/>
        <w:jc w:val="both"/>
        <w:rPr>
          <w:color w:val="000000" w:themeColor="text1"/>
        </w:rPr>
      </w:pPr>
      <w:r w:rsidRPr="6BB58481">
        <w:rPr>
          <w:color w:val="000000" w:themeColor="text1"/>
        </w:rPr>
        <w:t>Игра - как основной вид деятельности, способствующий развитию самостоятельного мышления и творческих способностей, на основе воображения является продолжением с</w:t>
      </w:r>
      <w:r w:rsidRPr="6BB58481">
        <w:rPr>
          <w:color w:val="000000" w:themeColor="text1"/>
        </w:rPr>
        <w:t>о</w:t>
      </w:r>
      <w:r w:rsidRPr="6BB58481">
        <w:rPr>
          <w:color w:val="000000" w:themeColor="text1"/>
        </w:rPr>
        <w:t xml:space="preserve">вместной деятельности, переходящей в самостоятельную детскую инициативу. </w:t>
      </w:r>
    </w:p>
    <w:p w:rsidR="49702CAB" w:rsidRDefault="6BB58481" w:rsidP="6BB58481">
      <w:pPr>
        <w:spacing w:before="1" w:line="240" w:lineRule="exact"/>
        <w:ind w:firstLine="720"/>
        <w:jc w:val="both"/>
        <w:rPr>
          <w:b/>
          <w:bCs/>
          <w:color w:val="000000" w:themeColor="text1"/>
        </w:rPr>
      </w:pPr>
      <w:r w:rsidRPr="6BB58481">
        <w:rPr>
          <w:b/>
          <w:bCs/>
          <w:color w:val="000000" w:themeColor="text1"/>
        </w:rPr>
        <w:t xml:space="preserve">Основные формы и методы обучения </w:t>
      </w:r>
    </w:p>
    <w:p w:rsidR="49702CAB" w:rsidRDefault="6BB58481" w:rsidP="6BB58481">
      <w:pPr>
        <w:spacing w:before="1" w:line="240" w:lineRule="exact"/>
        <w:ind w:firstLine="720"/>
        <w:jc w:val="both"/>
      </w:pPr>
      <w:r w:rsidRPr="6BB58481">
        <w:rPr>
          <w:color w:val="000000" w:themeColor="text1"/>
        </w:rPr>
        <w:t xml:space="preserve">Образовательная концепция: Обучение через действие – этот принцип лежит в основе всех продуктов LEGO. Каждое задание содержит Взаимосвязь, Конструирование, Рефлексия, Развитие. </w:t>
      </w:r>
    </w:p>
    <w:p w:rsidR="49702CAB" w:rsidRDefault="6BB58481" w:rsidP="6BB58481">
      <w:pPr>
        <w:spacing w:before="1" w:line="240" w:lineRule="exact"/>
        <w:ind w:firstLine="720"/>
        <w:jc w:val="both"/>
      </w:pPr>
      <w:r w:rsidRPr="6BB58481">
        <w:rPr>
          <w:color w:val="000000" w:themeColor="text1"/>
        </w:rPr>
        <w:t xml:space="preserve">Взаимосвязь: Пополнение багажа знаний происходит, когда вновь приобретенные опыт и знания удается соединить </w:t>
      </w:r>
      <w:proofErr w:type="gramStart"/>
      <w:r w:rsidRPr="6BB58481">
        <w:rPr>
          <w:color w:val="000000" w:themeColor="text1"/>
        </w:rPr>
        <w:t>с</w:t>
      </w:r>
      <w:proofErr w:type="gramEnd"/>
      <w:r w:rsidRPr="6BB58481">
        <w:rPr>
          <w:color w:val="000000" w:themeColor="text1"/>
        </w:rPr>
        <w:t xml:space="preserve"> уже </w:t>
      </w:r>
      <w:proofErr w:type="gramStart"/>
      <w:r w:rsidRPr="6BB58481">
        <w:rPr>
          <w:color w:val="000000" w:themeColor="text1"/>
        </w:rPr>
        <w:t>имеющимися</w:t>
      </w:r>
      <w:proofErr w:type="gramEnd"/>
      <w:r w:rsidRPr="6BB58481">
        <w:rPr>
          <w:color w:val="000000" w:themeColor="text1"/>
        </w:rPr>
        <w:t xml:space="preserve"> или сделать их стимулом, отравной точкой для нового этапа обучения. </w:t>
      </w:r>
    </w:p>
    <w:p w:rsidR="49702CAB" w:rsidRDefault="6BB58481" w:rsidP="6BB58481">
      <w:pPr>
        <w:spacing w:before="1" w:line="240" w:lineRule="exact"/>
        <w:ind w:firstLine="720"/>
        <w:jc w:val="both"/>
      </w:pPr>
      <w:r w:rsidRPr="6BB58481">
        <w:rPr>
          <w:color w:val="000000" w:themeColor="text1"/>
        </w:rPr>
        <w:t>Конструирование: Обучение и получение знаний через действие - это принцип подр</w:t>
      </w:r>
      <w:r w:rsidRPr="6BB58481">
        <w:rPr>
          <w:color w:val="000000" w:themeColor="text1"/>
        </w:rPr>
        <w:t>а</w:t>
      </w:r>
      <w:r w:rsidRPr="6BB58481">
        <w:rPr>
          <w:color w:val="000000" w:themeColor="text1"/>
        </w:rPr>
        <w:t xml:space="preserve">зумевает и создание </w:t>
      </w:r>
      <w:proofErr w:type="gramStart"/>
      <w:r w:rsidRPr="6BB58481">
        <w:rPr>
          <w:color w:val="000000" w:themeColor="text1"/>
        </w:rPr>
        <w:t>моделей</w:t>
      </w:r>
      <w:proofErr w:type="gramEnd"/>
      <w:r w:rsidRPr="6BB58481">
        <w:rPr>
          <w:color w:val="000000" w:themeColor="text1"/>
        </w:rPr>
        <w:t xml:space="preserve"> и генерацию идей. </w:t>
      </w:r>
    </w:p>
    <w:p w:rsidR="49702CAB" w:rsidRDefault="6BB58481" w:rsidP="6BB58481">
      <w:pPr>
        <w:spacing w:before="1" w:line="240" w:lineRule="exact"/>
        <w:ind w:firstLine="720"/>
        <w:jc w:val="both"/>
      </w:pPr>
      <w:r w:rsidRPr="6BB58481">
        <w:rPr>
          <w:color w:val="000000" w:themeColor="text1"/>
        </w:rPr>
        <w:t>Рефлексия: осмысление того, что сделано, создано, модифицировано, поиск слове</w:t>
      </w:r>
      <w:r w:rsidRPr="6BB58481">
        <w:rPr>
          <w:color w:val="000000" w:themeColor="text1"/>
        </w:rPr>
        <w:t>с</w:t>
      </w:r>
      <w:r w:rsidRPr="6BB58481">
        <w:rPr>
          <w:color w:val="000000" w:themeColor="text1"/>
        </w:rPr>
        <w:t xml:space="preserve">ной формулировки полученного знания, способов представления результатов опыта, путей его применения в комплексе с другими идеями и решениями. </w:t>
      </w:r>
    </w:p>
    <w:p w:rsidR="49702CAB" w:rsidRDefault="6BB58481" w:rsidP="6BB58481">
      <w:pPr>
        <w:spacing w:before="1" w:line="240" w:lineRule="exact"/>
        <w:ind w:firstLine="720"/>
        <w:jc w:val="both"/>
      </w:pPr>
      <w:r w:rsidRPr="6BB58481">
        <w:rPr>
          <w:color w:val="000000" w:themeColor="text1"/>
        </w:rPr>
        <w:t>Развитие: поддержка творческой атмосферы, эмоциональной и физической радости от успешно выполненной работы реализуется на этапе Развитие при выполнении более сло</w:t>
      </w:r>
      <w:r w:rsidRPr="6BB58481">
        <w:rPr>
          <w:color w:val="000000" w:themeColor="text1"/>
        </w:rPr>
        <w:t>ж</w:t>
      </w:r>
      <w:r w:rsidRPr="6BB58481">
        <w:rPr>
          <w:color w:val="000000" w:themeColor="text1"/>
        </w:rPr>
        <w:t xml:space="preserve">ных заданий, способствующих углублению полученного опыта, развитию </w:t>
      </w:r>
      <w:proofErr w:type="spellStart"/>
      <w:r w:rsidRPr="6BB58481">
        <w:rPr>
          <w:color w:val="000000" w:themeColor="text1"/>
        </w:rPr>
        <w:t>креативных</w:t>
      </w:r>
      <w:proofErr w:type="spellEnd"/>
      <w:r w:rsidRPr="6BB58481">
        <w:rPr>
          <w:color w:val="000000" w:themeColor="text1"/>
        </w:rPr>
        <w:t xml:space="preserve"> и и</w:t>
      </w:r>
      <w:r w:rsidRPr="6BB58481">
        <w:rPr>
          <w:color w:val="000000" w:themeColor="text1"/>
        </w:rPr>
        <w:t>с</w:t>
      </w:r>
      <w:r w:rsidRPr="6BB58481">
        <w:rPr>
          <w:color w:val="000000" w:themeColor="text1"/>
        </w:rPr>
        <w:t xml:space="preserve">следовательских навыков. </w:t>
      </w:r>
    </w:p>
    <w:p w:rsidR="49702CAB" w:rsidRDefault="6BB58481" w:rsidP="6BB58481">
      <w:pPr>
        <w:spacing w:before="1" w:line="240" w:lineRule="exact"/>
        <w:ind w:firstLine="720"/>
        <w:jc w:val="both"/>
      </w:pPr>
      <w:r w:rsidRPr="6BB58481">
        <w:rPr>
          <w:color w:val="000000" w:themeColor="text1"/>
        </w:rPr>
        <w:t xml:space="preserve">Форма подведения итогов реализации программы: Презентация проектов. Участие в соревнованиях. Участие в выставках, научно-практических конференциях. Промежуточное и итоговое тестирование. </w:t>
      </w:r>
    </w:p>
    <w:p w:rsidR="49702CAB" w:rsidRDefault="6BB58481" w:rsidP="6BB58481">
      <w:pPr>
        <w:spacing w:before="1" w:line="240" w:lineRule="exact"/>
        <w:ind w:firstLine="720"/>
        <w:jc w:val="both"/>
      </w:pPr>
      <w:r w:rsidRPr="6BB58481">
        <w:rPr>
          <w:color w:val="000000" w:themeColor="text1"/>
        </w:rPr>
        <w:t xml:space="preserve">Критерии оценивания работ: Оригинальность и творческий подход. Техническая сложность. Наличие и качество описания. Динамичность. Презентация. </w:t>
      </w:r>
    </w:p>
    <w:p w:rsidR="49702CAB" w:rsidRDefault="6BB58481" w:rsidP="6BB58481">
      <w:pPr>
        <w:spacing w:before="1" w:line="240" w:lineRule="exact"/>
        <w:ind w:firstLine="720"/>
        <w:jc w:val="both"/>
      </w:pPr>
      <w:r w:rsidRPr="6BB58481">
        <w:rPr>
          <w:color w:val="000000" w:themeColor="text1"/>
        </w:rPr>
        <w:t xml:space="preserve">Текущее усвоение модулей программы отслеживается следующими видами контроля: </w:t>
      </w:r>
      <w:proofErr w:type="gramStart"/>
      <w:r w:rsidRPr="6BB58481">
        <w:rPr>
          <w:color w:val="000000" w:themeColor="text1"/>
        </w:rPr>
        <w:t>Входной</w:t>
      </w:r>
      <w:proofErr w:type="gramEnd"/>
      <w:r w:rsidRPr="6BB58481">
        <w:rPr>
          <w:color w:val="000000" w:themeColor="text1"/>
        </w:rPr>
        <w:t xml:space="preserve"> (анкетирование). </w:t>
      </w:r>
      <w:proofErr w:type="gramStart"/>
      <w:r w:rsidRPr="6BB58481">
        <w:rPr>
          <w:color w:val="000000" w:themeColor="text1"/>
        </w:rPr>
        <w:t>Промежуточный</w:t>
      </w:r>
      <w:proofErr w:type="gramEnd"/>
      <w:r w:rsidRPr="6BB58481">
        <w:rPr>
          <w:color w:val="000000" w:themeColor="text1"/>
        </w:rPr>
        <w:t xml:space="preserve"> (тестирование). </w:t>
      </w:r>
      <w:proofErr w:type="gramStart"/>
      <w:r w:rsidRPr="6BB58481">
        <w:rPr>
          <w:color w:val="000000" w:themeColor="text1"/>
        </w:rPr>
        <w:t>Итоговый</w:t>
      </w:r>
      <w:proofErr w:type="gramEnd"/>
      <w:r w:rsidRPr="6BB58481">
        <w:rPr>
          <w:color w:val="000000" w:themeColor="text1"/>
        </w:rPr>
        <w:t xml:space="preserve"> (контрольная работа). </w:t>
      </w:r>
    </w:p>
    <w:p w:rsidR="49702CAB" w:rsidRDefault="6BB58481" w:rsidP="6BB58481">
      <w:pPr>
        <w:spacing w:before="1" w:line="240" w:lineRule="exact"/>
        <w:ind w:firstLine="720"/>
        <w:jc w:val="both"/>
      </w:pPr>
      <w:r w:rsidRPr="6BB58481">
        <w:rPr>
          <w:color w:val="000000" w:themeColor="text1"/>
        </w:rPr>
        <w:t xml:space="preserve">Допускается реализация дополнительной общеобразовательной </w:t>
      </w:r>
      <w:proofErr w:type="spellStart"/>
      <w:r w:rsidRPr="6BB58481">
        <w:rPr>
          <w:color w:val="000000" w:themeColor="text1"/>
        </w:rPr>
        <w:t>общеразвивающей</w:t>
      </w:r>
      <w:proofErr w:type="spellEnd"/>
      <w:r w:rsidRPr="6BB58481">
        <w:rPr>
          <w:color w:val="000000" w:themeColor="text1"/>
        </w:rPr>
        <w:t xml:space="preserve"> программы с применением дистанционных  образовательных технологий.</w:t>
      </w:r>
    </w:p>
    <w:p w:rsidR="49702CAB" w:rsidRDefault="49702CAB" w:rsidP="49702CAB">
      <w:pPr>
        <w:pStyle w:val="1"/>
        <w:spacing w:before="3"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702C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Дистанционная форма обучения</w:t>
      </w:r>
    </w:p>
    <w:p w:rsidR="49702CAB" w:rsidRDefault="49702CAB" w:rsidP="49702CAB">
      <w:pPr>
        <w:ind w:right="2" w:firstLine="720"/>
        <w:jc w:val="both"/>
        <w:rPr>
          <w:color w:val="000000" w:themeColor="text1"/>
        </w:rPr>
      </w:pPr>
      <w:r w:rsidRPr="49702CAB">
        <w:rPr>
          <w:color w:val="000000" w:themeColor="text1"/>
        </w:rPr>
        <w:t>К видам дистанционного обучения относятся сетевые технологии, которые подразд</w:t>
      </w:r>
      <w:r w:rsidRPr="49702CAB">
        <w:rPr>
          <w:color w:val="000000" w:themeColor="text1"/>
        </w:rPr>
        <w:t>е</w:t>
      </w:r>
      <w:r w:rsidRPr="49702CAB">
        <w:rPr>
          <w:color w:val="000000" w:themeColor="text1"/>
        </w:rPr>
        <w:t>ляются на следующие виды:</w:t>
      </w:r>
    </w:p>
    <w:p w:rsidR="49702CAB" w:rsidRDefault="49702CAB" w:rsidP="49702CAB">
      <w:pPr>
        <w:tabs>
          <w:tab w:val="left" w:pos="1324"/>
        </w:tabs>
        <w:ind w:right="2" w:firstLine="720"/>
        <w:jc w:val="both"/>
        <w:rPr>
          <w:color w:val="000000" w:themeColor="text1"/>
        </w:rPr>
      </w:pPr>
      <w:r w:rsidRPr="49702CAB">
        <w:rPr>
          <w:color w:val="000000" w:themeColor="text1"/>
        </w:rPr>
        <w:t>1. Асинхронные сетевые технологии (</w:t>
      </w:r>
      <w:proofErr w:type="spellStart"/>
      <w:r w:rsidRPr="49702CAB">
        <w:rPr>
          <w:color w:val="000000" w:themeColor="text1"/>
        </w:rPr>
        <w:t>офлайн-обучение</w:t>
      </w:r>
      <w:proofErr w:type="spellEnd"/>
      <w:r w:rsidRPr="49702CAB">
        <w:rPr>
          <w:color w:val="000000" w:themeColor="text1"/>
        </w:rPr>
        <w:t>)- средства коммуникаций, п</w:t>
      </w:r>
      <w:r w:rsidRPr="49702CAB">
        <w:rPr>
          <w:color w:val="000000" w:themeColor="text1"/>
        </w:rPr>
        <w:t>о</w:t>
      </w:r>
      <w:r w:rsidRPr="49702CAB">
        <w:rPr>
          <w:color w:val="000000" w:themeColor="text1"/>
        </w:rPr>
        <w:t xml:space="preserve">зволяющие передавать и получать данные в удобное время для каждого участника процесса, </w:t>
      </w:r>
      <w:r w:rsidRPr="49702CAB">
        <w:rPr>
          <w:color w:val="000000" w:themeColor="text1"/>
        </w:rPr>
        <w:lastRenderedPageBreak/>
        <w:t>независимо друг от друга. К данному типу коммуникаций можно отнести форумы, электро</w:t>
      </w:r>
      <w:r w:rsidRPr="49702CAB">
        <w:rPr>
          <w:color w:val="000000" w:themeColor="text1"/>
        </w:rPr>
        <w:t>н</w:t>
      </w:r>
      <w:r w:rsidRPr="49702CAB">
        <w:rPr>
          <w:color w:val="000000" w:themeColor="text1"/>
        </w:rPr>
        <w:t xml:space="preserve">ную почту, </w:t>
      </w:r>
      <w:proofErr w:type="spellStart"/>
      <w:r w:rsidRPr="49702CAB">
        <w:rPr>
          <w:color w:val="000000" w:themeColor="text1"/>
        </w:rPr>
        <w:t>wiki</w:t>
      </w:r>
      <w:proofErr w:type="spellEnd"/>
      <w:r w:rsidRPr="49702CAB">
        <w:rPr>
          <w:color w:val="000000" w:themeColor="text1"/>
        </w:rPr>
        <w:t xml:space="preserve"> – сайт и т.д.;</w:t>
      </w:r>
    </w:p>
    <w:p w:rsidR="49702CAB" w:rsidRDefault="49702CAB" w:rsidP="49702CAB">
      <w:pPr>
        <w:tabs>
          <w:tab w:val="left" w:pos="1216"/>
        </w:tabs>
        <w:ind w:right="2" w:firstLine="720"/>
        <w:jc w:val="both"/>
        <w:rPr>
          <w:color w:val="000000" w:themeColor="text1"/>
        </w:rPr>
      </w:pPr>
      <w:r w:rsidRPr="49702CAB">
        <w:rPr>
          <w:color w:val="000000" w:themeColor="text1"/>
        </w:rPr>
        <w:t>2. Синхронные сетевые технологии (</w:t>
      </w:r>
      <w:proofErr w:type="spellStart"/>
      <w:r w:rsidRPr="49702CAB">
        <w:rPr>
          <w:color w:val="000000" w:themeColor="text1"/>
        </w:rPr>
        <w:t>онлайн-обучение</w:t>
      </w:r>
      <w:proofErr w:type="spellEnd"/>
      <w:r w:rsidRPr="49702CAB">
        <w:rPr>
          <w:color w:val="000000" w:themeColor="text1"/>
        </w:rPr>
        <w:t>) – это средства коммуникации, позволяющие обмениваться информацией в режиме реального времени. Это голосовые и в</w:t>
      </w:r>
      <w:r w:rsidRPr="49702CAB">
        <w:rPr>
          <w:color w:val="000000" w:themeColor="text1"/>
        </w:rPr>
        <w:t>и</w:t>
      </w:r>
      <w:r w:rsidRPr="49702CAB">
        <w:rPr>
          <w:color w:val="000000" w:themeColor="text1"/>
        </w:rPr>
        <w:t xml:space="preserve">деоконференции (чаты), технологии </w:t>
      </w:r>
      <w:proofErr w:type="spellStart"/>
      <w:r w:rsidRPr="49702CAB">
        <w:rPr>
          <w:color w:val="000000" w:themeColor="text1"/>
        </w:rPr>
        <w:t>Skype</w:t>
      </w:r>
      <w:proofErr w:type="spellEnd"/>
      <w:r w:rsidRPr="49702CAB">
        <w:rPr>
          <w:color w:val="000000" w:themeColor="text1"/>
        </w:rPr>
        <w:t>, и т.д. Такие технологии удобны, когда участники территориально удалены друг от друга.</w:t>
      </w:r>
    </w:p>
    <w:p w:rsidR="49702CAB" w:rsidRDefault="49702CAB" w:rsidP="49702CAB">
      <w:pPr>
        <w:tabs>
          <w:tab w:val="left" w:pos="5548"/>
        </w:tabs>
        <w:spacing w:before="67"/>
        <w:ind w:right="2" w:firstLine="720"/>
        <w:rPr>
          <w:color w:val="000000" w:themeColor="text1"/>
        </w:rPr>
      </w:pPr>
      <w:r w:rsidRPr="49702CAB">
        <w:rPr>
          <w:color w:val="000000" w:themeColor="text1"/>
        </w:rPr>
        <w:t>О необходимости использования метода дистанционного обучения говорят следу</w:t>
      </w:r>
      <w:r w:rsidRPr="49702CAB">
        <w:rPr>
          <w:color w:val="000000" w:themeColor="text1"/>
        </w:rPr>
        <w:t>ю</w:t>
      </w:r>
      <w:r w:rsidRPr="49702CAB">
        <w:rPr>
          <w:color w:val="000000" w:themeColor="text1"/>
        </w:rPr>
        <w:t>щие факторы:</w:t>
      </w:r>
    </w:p>
    <w:p w:rsidR="49702CAB" w:rsidRDefault="49702CAB" w:rsidP="49702CAB">
      <w:pPr>
        <w:tabs>
          <w:tab w:val="left" w:pos="5548"/>
        </w:tabs>
        <w:spacing w:before="67"/>
        <w:ind w:right="2" w:firstLine="720"/>
        <w:rPr>
          <w:color w:val="000000" w:themeColor="text1"/>
        </w:rPr>
      </w:pPr>
      <w:r w:rsidRPr="49702CAB">
        <w:rPr>
          <w:color w:val="000000" w:themeColor="text1"/>
        </w:rPr>
        <w:t>- возможность организации работы с часто болеющими детьми и детьми- инвалидами;</w:t>
      </w:r>
    </w:p>
    <w:p w:rsidR="49702CAB" w:rsidRDefault="49702CAB" w:rsidP="49702CAB">
      <w:pPr>
        <w:tabs>
          <w:tab w:val="left" w:pos="5548"/>
        </w:tabs>
        <w:spacing w:before="67"/>
        <w:ind w:right="2" w:firstLine="720"/>
        <w:rPr>
          <w:color w:val="000000" w:themeColor="text1"/>
        </w:rPr>
      </w:pPr>
      <w:r w:rsidRPr="49702CAB">
        <w:rPr>
          <w:color w:val="000000" w:themeColor="text1"/>
        </w:rPr>
        <w:t xml:space="preserve">- проведение дополнительных занятий с одаренными детьми; </w:t>
      </w:r>
    </w:p>
    <w:p w:rsidR="49702CAB" w:rsidRDefault="49702CAB" w:rsidP="49702CAB">
      <w:pPr>
        <w:tabs>
          <w:tab w:val="left" w:pos="5548"/>
        </w:tabs>
        <w:spacing w:before="67"/>
        <w:ind w:right="2" w:firstLine="720"/>
        <w:rPr>
          <w:color w:val="000000" w:themeColor="text1"/>
        </w:rPr>
      </w:pPr>
      <w:r w:rsidRPr="49702CAB">
        <w:rPr>
          <w:color w:val="000000" w:themeColor="text1"/>
        </w:rPr>
        <w:t>- возможность внести разнообразие в систему обучения за счет включения различных нестандартных заданий (ребусы, кроссворды и т. д.);</w:t>
      </w:r>
    </w:p>
    <w:p w:rsidR="49702CAB" w:rsidRDefault="49702CAB" w:rsidP="49702CAB">
      <w:pPr>
        <w:tabs>
          <w:tab w:val="left" w:pos="5548"/>
        </w:tabs>
        <w:spacing w:before="67"/>
        <w:ind w:right="2" w:firstLine="720"/>
        <w:rPr>
          <w:color w:val="000000" w:themeColor="text1"/>
        </w:rPr>
      </w:pPr>
      <w:r w:rsidRPr="49702CAB">
        <w:rPr>
          <w:color w:val="000000" w:themeColor="text1"/>
        </w:rPr>
        <w:t>- обеспечение свободного графика обучения.</w:t>
      </w:r>
    </w:p>
    <w:p w:rsidR="49702CAB" w:rsidRDefault="49702CAB" w:rsidP="49702CAB">
      <w:pPr>
        <w:ind w:right="2"/>
        <w:rPr>
          <w:color w:val="000000" w:themeColor="text1"/>
        </w:rPr>
      </w:pPr>
    </w:p>
    <w:p w:rsidR="49702CAB" w:rsidRDefault="49702CAB" w:rsidP="49702CAB">
      <w:pPr>
        <w:ind w:right="2"/>
        <w:jc w:val="center"/>
        <w:rPr>
          <w:color w:val="000000" w:themeColor="text1"/>
        </w:rPr>
      </w:pPr>
      <w:r w:rsidRPr="49702CAB">
        <w:rPr>
          <w:b/>
          <w:bCs/>
          <w:color w:val="000000" w:themeColor="text1"/>
        </w:rPr>
        <w:t>2.6. Воспитательные компоненты.</w:t>
      </w:r>
    </w:p>
    <w:p w:rsidR="49702CAB" w:rsidRDefault="49702CAB" w:rsidP="49702CAB">
      <w:pPr>
        <w:ind w:right="2"/>
        <w:jc w:val="center"/>
        <w:rPr>
          <w:color w:val="000000" w:themeColor="text1"/>
        </w:rPr>
      </w:pPr>
    </w:p>
    <w:p w:rsidR="49702CAB" w:rsidRDefault="49702CAB" w:rsidP="49702CAB">
      <w:pPr>
        <w:ind w:right="2"/>
        <w:rPr>
          <w:color w:val="000000" w:themeColor="text1"/>
        </w:rPr>
      </w:pPr>
      <w:r w:rsidRPr="49702CAB">
        <w:rPr>
          <w:b/>
          <w:bCs/>
          <w:color w:val="000000" w:themeColor="text1"/>
        </w:rPr>
        <w:t>Планирование участия обучающихся в воспитательных и конкурсных мероприятиях:</w:t>
      </w:r>
    </w:p>
    <w:tbl>
      <w:tblPr>
        <w:tblStyle w:val="ac"/>
        <w:tblW w:w="0" w:type="auto"/>
        <w:tblLayout w:type="fixed"/>
        <w:tblLook w:val="06A0"/>
      </w:tblPr>
      <w:tblGrid>
        <w:gridCol w:w="4815"/>
        <w:gridCol w:w="4815"/>
      </w:tblGrid>
      <w:tr w:rsidR="49702CAB" w:rsidTr="49702CAB">
        <w:tc>
          <w:tcPr>
            <w:tcW w:w="4815" w:type="dxa"/>
          </w:tcPr>
          <w:p w:rsidR="49702CAB" w:rsidRDefault="49702CAB" w:rsidP="49702CAB">
            <w:pPr>
              <w:rPr>
                <w:sz w:val="24"/>
                <w:szCs w:val="24"/>
              </w:rPr>
            </w:pPr>
            <w:r w:rsidRPr="49702CAB">
              <w:rPr>
                <w:sz w:val="24"/>
                <w:szCs w:val="24"/>
              </w:rPr>
              <w:t>октябрь</w:t>
            </w:r>
          </w:p>
        </w:tc>
        <w:tc>
          <w:tcPr>
            <w:tcW w:w="4815" w:type="dxa"/>
          </w:tcPr>
          <w:p w:rsidR="49702CAB" w:rsidRDefault="49702CAB" w:rsidP="49702CAB">
            <w:pPr>
              <w:rPr>
                <w:sz w:val="24"/>
                <w:szCs w:val="24"/>
              </w:rPr>
            </w:pPr>
            <w:r w:rsidRPr="49702CAB">
              <w:rPr>
                <w:sz w:val="24"/>
                <w:szCs w:val="24"/>
              </w:rPr>
              <w:t xml:space="preserve">Анкетирование “Если хочешь быть </w:t>
            </w:r>
            <w:proofErr w:type="gramStart"/>
            <w:r w:rsidRPr="49702CAB">
              <w:rPr>
                <w:sz w:val="24"/>
                <w:szCs w:val="24"/>
              </w:rPr>
              <w:t>здоров</w:t>
            </w:r>
            <w:proofErr w:type="gramEnd"/>
            <w:r w:rsidRPr="49702CAB">
              <w:rPr>
                <w:sz w:val="24"/>
                <w:szCs w:val="24"/>
              </w:rPr>
              <w:t>!”</w:t>
            </w:r>
          </w:p>
        </w:tc>
      </w:tr>
      <w:tr w:rsidR="49702CAB" w:rsidTr="49702CAB">
        <w:tc>
          <w:tcPr>
            <w:tcW w:w="4815" w:type="dxa"/>
          </w:tcPr>
          <w:p w:rsidR="49702CAB" w:rsidRDefault="49702CAB" w:rsidP="49702CAB">
            <w:pPr>
              <w:rPr>
                <w:sz w:val="24"/>
                <w:szCs w:val="24"/>
              </w:rPr>
            </w:pPr>
            <w:r w:rsidRPr="49702CAB">
              <w:rPr>
                <w:sz w:val="24"/>
                <w:szCs w:val="24"/>
              </w:rPr>
              <w:t>ноябрь</w:t>
            </w:r>
          </w:p>
        </w:tc>
        <w:tc>
          <w:tcPr>
            <w:tcW w:w="4815" w:type="dxa"/>
          </w:tcPr>
          <w:p w:rsidR="49702CAB" w:rsidRDefault="49702CAB" w:rsidP="49702CAB">
            <w:pPr>
              <w:rPr>
                <w:sz w:val="24"/>
                <w:szCs w:val="24"/>
              </w:rPr>
            </w:pPr>
            <w:r w:rsidRPr="49702CAB">
              <w:rPr>
                <w:sz w:val="24"/>
                <w:szCs w:val="24"/>
              </w:rPr>
              <w:t>“Неделя технического творчества”</w:t>
            </w:r>
          </w:p>
        </w:tc>
      </w:tr>
      <w:tr w:rsidR="49702CAB" w:rsidTr="49702CAB">
        <w:tc>
          <w:tcPr>
            <w:tcW w:w="4815" w:type="dxa"/>
          </w:tcPr>
          <w:p w:rsidR="49702CAB" w:rsidRDefault="49702CAB" w:rsidP="49702CAB">
            <w:pPr>
              <w:rPr>
                <w:sz w:val="24"/>
                <w:szCs w:val="24"/>
              </w:rPr>
            </w:pPr>
            <w:r w:rsidRPr="49702CAB">
              <w:rPr>
                <w:sz w:val="24"/>
                <w:szCs w:val="24"/>
              </w:rPr>
              <w:t>декабрь</w:t>
            </w:r>
          </w:p>
        </w:tc>
        <w:tc>
          <w:tcPr>
            <w:tcW w:w="4815" w:type="dxa"/>
          </w:tcPr>
          <w:p w:rsidR="49702CAB" w:rsidRDefault="0061057B" w:rsidP="49702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Роботёнок</w:t>
            </w:r>
            <w:proofErr w:type="spellEnd"/>
            <w:r>
              <w:rPr>
                <w:sz w:val="24"/>
                <w:szCs w:val="24"/>
              </w:rPr>
              <w:t xml:space="preserve"> 2022</w:t>
            </w:r>
            <w:r w:rsidR="49702CAB" w:rsidRPr="49702CAB">
              <w:rPr>
                <w:sz w:val="24"/>
                <w:szCs w:val="24"/>
              </w:rPr>
              <w:t>”</w:t>
            </w:r>
          </w:p>
        </w:tc>
      </w:tr>
      <w:tr w:rsidR="49702CAB" w:rsidTr="49702CAB">
        <w:tc>
          <w:tcPr>
            <w:tcW w:w="4815" w:type="dxa"/>
          </w:tcPr>
          <w:p w:rsidR="49702CAB" w:rsidRDefault="49702CAB" w:rsidP="49702CAB">
            <w:pPr>
              <w:rPr>
                <w:sz w:val="24"/>
                <w:szCs w:val="24"/>
              </w:rPr>
            </w:pPr>
            <w:r w:rsidRPr="49702CAB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4815" w:type="dxa"/>
          </w:tcPr>
          <w:p w:rsidR="49702CAB" w:rsidRDefault="49702CAB" w:rsidP="49702CAB">
            <w:pPr>
              <w:rPr>
                <w:sz w:val="24"/>
                <w:szCs w:val="24"/>
              </w:rPr>
            </w:pPr>
            <w:r w:rsidRPr="49702CAB">
              <w:rPr>
                <w:sz w:val="24"/>
                <w:szCs w:val="24"/>
              </w:rPr>
              <w:t>“Детский компьютерный проект”</w:t>
            </w:r>
          </w:p>
        </w:tc>
      </w:tr>
      <w:tr w:rsidR="49702CAB" w:rsidTr="49702CAB">
        <w:tc>
          <w:tcPr>
            <w:tcW w:w="4815" w:type="dxa"/>
          </w:tcPr>
          <w:p w:rsidR="49702CAB" w:rsidRDefault="49702CAB" w:rsidP="49702CAB">
            <w:pPr>
              <w:rPr>
                <w:sz w:val="24"/>
                <w:szCs w:val="24"/>
              </w:rPr>
            </w:pPr>
            <w:r w:rsidRPr="49702CAB">
              <w:rPr>
                <w:sz w:val="24"/>
                <w:szCs w:val="24"/>
              </w:rPr>
              <w:t>февраль</w:t>
            </w:r>
          </w:p>
        </w:tc>
        <w:tc>
          <w:tcPr>
            <w:tcW w:w="4815" w:type="dxa"/>
          </w:tcPr>
          <w:p w:rsidR="49702CAB" w:rsidRDefault="49702CAB" w:rsidP="49702CAB">
            <w:pPr>
              <w:rPr>
                <w:sz w:val="24"/>
                <w:szCs w:val="24"/>
              </w:rPr>
            </w:pPr>
            <w:r w:rsidRPr="49702CAB">
              <w:rPr>
                <w:sz w:val="24"/>
                <w:szCs w:val="24"/>
              </w:rPr>
              <w:t>23 февраля День защитника Отечества. И</w:t>
            </w:r>
            <w:r w:rsidRPr="49702CAB">
              <w:rPr>
                <w:sz w:val="24"/>
                <w:szCs w:val="24"/>
              </w:rPr>
              <w:t>г</w:t>
            </w:r>
            <w:r w:rsidRPr="49702CAB">
              <w:rPr>
                <w:sz w:val="24"/>
                <w:szCs w:val="24"/>
              </w:rPr>
              <w:t>ровая программа “Мы будущие защитн</w:t>
            </w:r>
            <w:r w:rsidRPr="49702CAB">
              <w:rPr>
                <w:sz w:val="24"/>
                <w:szCs w:val="24"/>
              </w:rPr>
              <w:t>и</w:t>
            </w:r>
            <w:r w:rsidRPr="49702CAB">
              <w:rPr>
                <w:sz w:val="24"/>
                <w:szCs w:val="24"/>
              </w:rPr>
              <w:t>ки!”</w:t>
            </w:r>
          </w:p>
        </w:tc>
      </w:tr>
      <w:tr w:rsidR="49702CAB" w:rsidTr="49702CAB">
        <w:tc>
          <w:tcPr>
            <w:tcW w:w="4815" w:type="dxa"/>
          </w:tcPr>
          <w:p w:rsidR="49702CAB" w:rsidRDefault="49702CAB" w:rsidP="49702CAB">
            <w:pPr>
              <w:rPr>
                <w:sz w:val="24"/>
                <w:szCs w:val="24"/>
              </w:rPr>
            </w:pPr>
            <w:r w:rsidRPr="49702CAB">
              <w:rPr>
                <w:sz w:val="24"/>
                <w:szCs w:val="24"/>
              </w:rPr>
              <w:t>март</w:t>
            </w:r>
          </w:p>
        </w:tc>
        <w:tc>
          <w:tcPr>
            <w:tcW w:w="4815" w:type="dxa"/>
          </w:tcPr>
          <w:p w:rsidR="49702CAB" w:rsidRDefault="49702CAB" w:rsidP="49702CAB">
            <w:pPr>
              <w:rPr>
                <w:sz w:val="24"/>
                <w:szCs w:val="24"/>
              </w:rPr>
            </w:pPr>
            <w:r w:rsidRPr="49702CAB">
              <w:rPr>
                <w:sz w:val="24"/>
                <w:szCs w:val="24"/>
              </w:rPr>
              <w:t>Областной конкурс технического творчес</w:t>
            </w:r>
            <w:r w:rsidRPr="49702CAB">
              <w:rPr>
                <w:sz w:val="24"/>
                <w:szCs w:val="24"/>
              </w:rPr>
              <w:t>т</w:t>
            </w:r>
            <w:r w:rsidRPr="49702CAB">
              <w:rPr>
                <w:sz w:val="24"/>
                <w:szCs w:val="24"/>
              </w:rPr>
              <w:t>ва “</w:t>
            </w:r>
            <w:proofErr w:type="spellStart"/>
            <w:r w:rsidRPr="49702CAB">
              <w:rPr>
                <w:sz w:val="24"/>
                <w:szCs w:val="24"/>
              </w:rPr>
              <w:t>Техно-старт</w:t>
            </w:r>
            <w:proofErr w:type="spellEnd"/>
            <w:r w:rsidRPr="49702CAB">
              <w:rPr>
                <w:sz w:val="24"/>
                <w:szCs w:val="24"/>
              </w:rPr>
              <w:t>”</w:t>
            </w:r>
          </w:p>
        </w:tc>
      </w:tr>
      <w:tr w:rsidR="49702CAB" w:rsidTr="49702CAB">
        <w:tc>
          <w:tcPr>
            <w:tcW w:w="4815" w:type="dxa"/>
          </w:tcPr>
          <w:p w:rsidR="49702CAB" w:rsidRDefault="49702CAB" w:rsidP="49702CAB">
            <w:pPr>
              <w:rPr>
                <w:sz w:val="24"/>
                <w:szCs w:val="24"/>
              </w:rPr>
            </w:pPr>
            <w:r w:rsidRPr="49702CAB">
              <w:rPr>
                <w:sz w:val="24"/>
                <w:szCs w:val="24"/>
              </w:rPr>
              <w:t>апрель</w:t>
            </w:r>
          </w:p>
        </w:tc>
        <w:tc>
          <w:tcPr>
            <w:tcW w:w="4815" w:type="dxa"/>
          </w:tcPr>
          <w:p w:rsidR="49702CAB" w:rsidRDefault="49702CAB" w:rsidP="49702CAB">
            <w:pPr>
              <w:rPr>
                <w:sz w:val="24"/>
                <w:szCs w:val="24"/>
              </w:rPr>
            </w:pPr>
            <w:r w:rsidRPr="49702CAB">
              <w:rPr>
                <w:sz w:val="24"/>
                <w:szCs w:val="24"/>
              </w:rPr>
              <w:t>Викторина “Морской бой - техника”.</w:t>
            </w:r>
          </w:p>
        </w:tc>
      </w:tr>
      <w:tr w:rsidR="49702CAB" w:rsidTr="49702CAB">
        <w:tc>
          <w:tcPr>
            <w:tcW w:w="4815" w:type="dxa"/>
          </w:tcPr>
          <w:p w:rsidR="49702CAB" w:rsidRDefault="49702CAB" w:rsidP="49702CAB">
            <w:pPr>
              <w:rPr>
                <w:sz w:val="24"/>
                <w:szCs w:val="24"/>
              </w:rPr>
            </w:pPr>
            <w:r w:rsidRPr="49702CAB">
              <w:rPr>
                <w:sz w:val="24"/>
                <w:szCs w:val="24"/>
              </w:rPr>
              <w:t>май</w:t>
            </w:r>
          </w:p>
        </w:tc>
        <w:tc>
          <w:tcPr>
            <w:tcW w:w="4815" w:type="dxa"/>
          </w:tcPr>
          <w:p w:rsidR="49702CAB" w:rsidRDefault="49702CAB" w:rsidP="49702CAB">
            <w:pPr>
              <w:rPr>
                <w:sz w:val="24"/>
                <w:szCs w:val="24"/>
              </w:rPr>
            </w:pPr>
            <w:r w:rsidRPr="49702CAB">
              <w:rPr>
                <w:sz w:val="24"/>
                <w:szCs w:val="24"/>
              </w:rPr>
              <w:t>Учрежденческая конференция “Мой творч</w:t>
            </w:r>
            <w:r w:rsidRPr="49702CAB">
              <w:rPr>
                <w:sz w:val="24"/>
                <w:szCs w:val="24"/>
              </w:rPr>
              <w:t>е</w:t>
            </w:r>
            <w:r w:rsidRPr="49702CAB">
              <w:rPr>
                <w:sz w:val="24"/>
                <w:szCs w:val="24"/>
              </w:rPr>
              <w:t>ский проект”</w:t>
            </w:r>
          </w:p>
        </w:tc>
      </w:tr>
    </w:tbl>
    <w:p w:rsidR="49702CAB" w:rsidRDefault="49702CAB" w:rsidP="49702CAB">
      <w:pPr>
        <w:pStyle w:val="Default"/>
        <w:spacing w:after="120"/>
        <w:rPr>
          <w:rFonts w:eastAsia="Times New Roman"/>
          <w:b/>
          <w:bCs/>
        </w:rPr>
      </w:pPr>
    </w:p>
    <w:p w:rsidR="0061057B" w:rsidRDefault="0061057B" w:rsidP="0061057B">
      <w:pPr>
        <w:pStyle w:val="Default"/>
        <w:spacing w:after="12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ОБОРУДОВАНИЕ</w:t>
      </w:r>
    </w:p>
    <w:p w:rsidR="0061057B" w:rsidRDefault="0061057B" w:rsidP="0061057B">
      <w:pPr>
        <w:pStyle w:val="Default"/>
        <w:spacing w:after="120"/>
        <w:jc w:val="both"/>
      </w:pPr>
      <w:r>
        <w:t xml:space="preserve">1. Наборы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</w:t>
      </w:r>
      <w:proofErr w:type="spellEnd"/>
      <w:r>
        <w:t xml:space="preserve"> EV3.</w:t>
      </w:r>
    </w:p>
    <w:p w:rsidR="0061057B" w:rsidRDefault="0061057B" w:rsidP="0061057B">
      <w:pPr>
        <w:pStyle w:val="Default"/>
        <w:spacing w:after="120"/>
        <w:jc w:val="both"/>
      </w:pPr>
      <w:r>
        <w:t>2. Ноутбуки с программным обеспечением.</w:t>
      </w:r>
    </w:p>
    <w:p w:rsidR="0061057B" w:rsidRDefault="0061057B" w:rsidP="0061057B">
      <w:pPr>
        <w:pStyle w:val="Default"/>
        <w:spacing w:after="120"/>
        <w:jc w:val="both"/>
        <w:rPr>
          <w:rFonts w:eastAsia="Times New Roman"/>
          <w:b/>
          <w:bCs/>
        </w:rPr>
      </w:pPr>
      <w:r>
        <w:t>3. Соревновательные поля.</w:t>
      </w:r>
    </w:p>
    <w:p w:rsidR="0061057B" w:rsidRDefault="0061057B" w:rsidP="49702CAB">
      <w:pPr>
        <w:pStyle w:val="Default"/>
        <w:spacing w:after="120"/>
        <w:rPr>
          <w:rFonts w:eastAsia="Times New Roman"/>
          <w:b/>
          <w:bCs/>
        </w:rPr>
      </w:pPr>
    </w:p>
    <w:p w:rsidR="00592447" w:rsidRPr="00D53492" w:rsidRDefault="49702CAB" w:rsidP="49702CAB">
      <w:pPr>
        <w:pStyle w:val="Default"/>
        <w:spacing w:after="120"/>
        <w:jc w:val="center"/>
        <w:rPr>
          <w:rFonts w:eastAsia="Times New Roman"/>
        </w:rPr>
      </w:pPr>
      <w:r w:rsidRPr="49702CAB">
        <w:rPr>
          <w:rFonts w:eastAsia="Times New Roman"/>
          <w:b/>
          <w:bCs/>
        </w:rPr>
        <w:t>Список литературы</w:t>
      </w:r>
      <w:r w:rsidRPr="49702CAB">
        <w:rPr>
          <w:rFonts w:eastAsia="Times New Roman"/>
        </w:rPr>
        <w:t xml:space="preserve">: </w:t>
      </w:r>
    </w:p>
    <w:p w:rsidR="00592447" w:rsidRPr="00D53492" w:rsidRDefault="0C5C06DE" w:rsidP="0C5C06DE">
      <w:pPr>
        <w:pStyle w:val="Default"/>
        <w:spacing w:after="120"/>
        <w:rPr>
          <w:rFonts w:eastAsia="Times New Roman"/>
        </w:rPr>
      </w:pPr>
      <w:r w:rsidRPr="0C5C06DE">
        <w:rPr>
          <w:rFonts w:eastAsia="Times New Roman"/>
        </w:rPr>
        <w:t>1. Указ Президента РФ от 01.06.2012 N 761 "О Национальной стратегии действий в интер</w:t>
      </w:r>
      <w:r w:rsidRPr="0C5C06DE">
        <w:rPr>
          <w:rFonts w:eastAsia="Times New Roman"/>
        </w:rPr>
        <w:t>е</w:t>
      </w:r>
      <w:r w:rsidRPr="0C5C06DE">
        <w:rPr>
          <w:rFonts w:eastAsia="Times New Roman"/>
        </w:rPr>
        <w:t xml:space="preserve">сах детей на 2012 - 2017 годы" </w:t>
      </w:r>
    </w:p>
    <w:p w:rsidR="00592447" w:rsidRPr="00D53492" w:rsidRDefault="0C5C06DE" w:rsidP="0C5C06DE">
      <w:pPr>
        <w:pStyle w:val="Default"/>
        <w:spacing w:after="120"/>
        <w:rPr>
          <w:rFonts w:eastAsia="Times New Roman"/>
        </w:rPr>
      </w:pPr>
      <w:r w:rsidRPr="0C5C06DE">
        <w:rPr>
          <w:rFonts w:eastAsia="Times New Roman"/>
        </w:rPr>
        <w:t>2. Федеральный закон от 29.12.2012 N 273-ФЗ (ред. от 25.11.2013) "Об образовании в Ро</w:t>
      </w:r>
      <w:r w:rsidRPr="0C5C06DE">
        <w:rPr>
          <w:rFonts w:eastAsia="Times New Roman"/>
        </w:rPr>
        <w:t>с</w:t>
      </w:r>
      <w:r w:rsidRPr="0C5C06DE">
        <w:rPr>
          <w:rFonts w:eastAsia="Times New Roman"/>
        </w:rPr>
        <w:t xml:space="preserve">сийской Федерации" (с </w:t>
      </w:r>
      <w:proofErr w:type="spellStart"/>
      <w:r w:rsidRPr="0C5C06DE">
        <w:rPr>
          <w:rFonts w:eastAsia="Times New Roman"/>
        </w:rPr>
        <w:t>изм</w:t>
      </w:r>
      <w:proofErr w:type="spellEnd"/>
      <w:r w:rsidRPr="0C5C06DE">
        <w:rPr>
          <w:rFonts w:eastAsia="Times New Roman"/>
        </w:rPr>
        <w:t xml:space="preserve">. и доп., вступ. в силу с 01.01.2014) (извлечения) </w:t>
      </w:r>
    </w:p>
    <w:p w:rsidR="00592447" w:rsidRPr="00D53492" w:rsidRDefault="0C5C06DE" w:rsidP="0C5C06DE">
      <w:pPr>
        <w:pStyle w:val="Default"/>
        <w:spacing w:after="120"/>
        <w:rPr>
          <w:rFonts w:eastAsia="Times New Roman"/>
        </w:rPr>
      </w:pPr>
      <w:r w:rsidRPr="0C5C06DE">
        <w:rPr>
          <w:rFonts w:eastAsia="Times New Roman"/>
        </w:rPr>
        <w:t xml:space="preserve">3. Федеральный закон от 24.07.1998 N 124-ФЗ (ред. от 02.12.2013) "Об основных гарантиях прав ребенка в Российской Федерации" </w:t>
      </w:r>
    </w:p>
    <w:p w:rsidR="00592447" w:rsidRPr="00D53492" w:rsidRDefault="0C5C06DE" w:rsidP="0C5C06DE">
      <w:pPr>
        <w:pStyle w:val="Default"/>
        <w:spacing w:after="120"/>
        <w:rPr>
          <w:rFonts w:eastAsia="Times New Roman"/>
        </w:rPr>
      </w:pPr>
      <w:r w:rsidRPr="0C5C06DE">
        <w:rPr>
          <w:rFonts w:eastAsia="Times New Roman"/>
        </w:rPr>
        <w:t xml:space="preserve">4. «Базовый набор </w:t>
      </w:r>
      <w:proofErr w:type="spellStart"/>
      <w:r w:rsidRPr="0C5C06DE">
        <w:rPr>
          <w:rFonts w:eastAsia="Times New Roman"/>
        </w:rPr>
        <w:t>Перворобот</w:t>
      </w:r>
      <w:proofErr w:type="spellEnd"/>
      <w:r w:rsidRPr="0C5C06DE">
        <w:rPr>
          <w:rFonts w:eastAsia="Times New Roman"/>
        </w:rPr>
        <w:t>» Книга для учителя. Перевод на русский язык Института н</w:t>
      </w:r>
      <w:r w:rsidRPr="0C5C06DE">
        <w:rPr>
          <w:rFonts w:eastAsia="Times New Roman"/>
        </w:rPr>
        <w:t>о</w:t>
      </w:r>
      <w:r w:rsidRPr="0C5C06DE">
        <w:rPr>
          <w:rFonts w:eastAsia="Times New Roman"/>
        </w:rPr>
        <w:t xml:space="preserve">вых технологий образования, М., 1999 г. </w:t>
      </w:r>
    </w:p>
    <w:p w:rsidR="00592447" w:rsidRPr="00D53492" w:rsidRDefault="0C5C06DE" w:rsidP="0C5C06DE">
      <w:pPr>
        <w:pStyle w:val="Default"/>
        <w:spacing w:after="120"/>
        <w:rPr>
          <w:rFonts w:eastAsia="Times New Roman"/>
        </w:rPr>
      </w:pPr>
      <w:r w:rsidRPr="0C5C06DE">
        <w:rPr>
          <w:rFonts w:eastAsia="Times New Roman"/>
        </w:rPr>
        <w:t xml:space="preserve">5. «Введение в Робототехнику», справочное пособие к программному обеспечению </w:t>
      </w:r>
      <w:proofErr w:type="spellStart"/>
      <w:r w:rsidRPr="0C5C06DE">
        <w:rPr>
          <w:rFonts w:eastAsia="Times New Roman"/>
        </w:rPr>
        <w:t>Перворобот</w:t>
      </w:r>
      <w:proofErr w:type="gramStart"/>
      <w:r w:rsidRPr="0C5C06DE">
        <w:rPr>
          <w:rFonts w:eastAsia="Times New Roman"/>
        </w:rPr>
        <w:t>NXT</w:t>
      </w:r>
      <w:proofErr w:type="spellEnd"/>
      <w:proofErr w:type="gramEnd"/>
      <w:r w:rsidRPr="0C5C06DE">
        <w:rPr>
          <w:rFonts w:eastAsia="Times New Roman"/>
        </w:rPr>
        <w:t xml:space="preserve">, ИНТ, 2007г. </w:t>
      </w:r>
    </w:p>
    <w:p w:rsidR="00592447" w:rsidRPr="00D53492" w:rsidRDefault="0C5C06DE" w:rsidP="0C5C06DE">
      <w:pPr>
        <w:pStyle w:val="Default"/>
        <w:spacing w:after="120"/>
        <w:rPr>
          <w:rFonts w:eastAsia="Times New Roman"/>
        </w:rPr>
      </w:pPr>
      <w:r w:rsidRPr="0C5C06DE">
        <w:rPr>
          <w:rFonts w:eastAsia="Times New Roman"/>
        </w:rPr>
        <w:lastRenderedPageBreak/>
        <w:t>6. «Государственные программы по трудовому обучению 1992-2000 гг.» Москва</w:t>
      </w:r>
      <w:proofErr w:type="gramStart"/>
      <w:r w:rsidRPr="0C5C06DE">
        <w:rPr>
          <w:rFonts w:eastAsia="Times New Roman"/>
        </w:rPr>
        <w:t>.: «</w:t>
      </w:r>
      <w:proofErr w:type="gramEnd"/>
      <w:r w:rsidRPr="0C5C06DE">
        <w:rPr>
          <w:rFonts w:eastAsia="Times New Roman"/>
        </w:rPr>
        <w:t>Просв</w:t>
      </w:r>
      <w:r w:rsidRPr="0C5C06DE">
        <w:rPr>
          <w:rFonts w:eastAsia="Times New Roman"/>
        </w:rPr>
        <w:t>е</w:t>
      </w:r>
      <w:r w:rsidRPr="0C5C06DE">
        <w:rPr>
          <w:rFonts w:eastAsia="Times New Roman"/>
        </w:rPr>
        <w:t xml:space="preserve">щение». </w:t>
      </w:r>
    </w:p>
    <w:p w:rsidR="00592447" w:rsidRPr="00D53492" w:rsidRDefault="0C5C06DE" w:rsidP="0C5C06DE">
      <w:pPr>
        <w:pStyle w:val="Default"/>
        <w:spacing w:after="120"/>
        <w:rPr>
          <w:rFonts w:eastAsia="Times New Roman"/>
        </w:rPr>
      </w:pPr>
      <w:r w:rsidRPr="0C5C06DE">
        <w:rPr>
          <w:rFonts w:eastAsia="Times New Roman"/>
        </w:rPr>
        <w:t>7. В.М.Литвиненко</w:t>
      </w:r>
      <w:proofErr w:type="gramStart"/>
      <w:r w:rsidRPr="0C5C06DE">
        <w:rPr>
          <w:rFonts w:eastAsia="Times New Roman"/>
        </w:rPr>
        <w:t xml:space="preserve">., </w:t>
      </w:r>
      <w:proofErr w:type="gramEnd"/>
      <w:r w:rsidRPr="0C5C06DE">
        <w:rPr>
          <w:rFonts w:eastAsia="Times New Roman"/>
        </w:rPr>
        <w:t>М.В.Аксёнов. ЛЕГО МАСТЕР. Санкт-Петербург</w:t>
      </w:r>
      <w:proofErr w:type="gramStart"/>
      <w:r w:rsidRPr="0C5C06DE">
        <w:rPr>
          <w:rFonts w:eastAsia="Times New Roman"/>
        </w:rPr>
        <w:t>..: «</w:t>
      </w:r>
      <w:proofErr w:type="gramEnd"/>
      <w:r w:rsidRPr="0C5C06DE">
        <w:rPr>
          <w:rFonts w:eastAsia="Times New Roman"/>
        </w:rPr>
        <w:t>Издательство «Кр</w:t>
      </w:r>
      <w:r w:rsidRPr="0C5C06DE">
        <w:rPr>
          <w:rFonts w:eastAsia="Times New Roman"/>
        </w:rPr>
        <w:t>и</w:t>
      </w:r>
      <w:r w:rsidRPr="0C5C06DE">
        <w:rPr>
          <w:rFonts w:eastAsia="Times New Roman"/>
        </w:rPr>
        <w:t xml:space="preserve">сталл»». 1999г. </w:t>
      </w:r>
    </w:p>
    <w:p w:rsidR="00592447" w:rsidRPr="00D53492" w:rsidRDefault="0C5C06DE" w:rsidP="0C5C06DE">
      <w:pPr>
        <w:pStyle w:val="Default"/>
        <w:spacing w:after="120"/>
        <w:rPr>
          <w:rFonts w:eastAsia="Times New Roman"/>
        </w:rPr>
      </w:pPr>
      <w:r w:rsidRPr="0C5C06DE">
        <w:rPr>
          <w:rFonts w:eastAsia="Times New Roman"/>
        </w:rPr>
        <w:t xml:space="preserve">8. Индустрия развлечений. </w:t>
      </w:r>
      <w:proofErr w:type="spellStart"/>
      <w:r w:rsidRPr="0C5C06DE">
        <w:rPr>
          <w:rFonts w:eastAsia="Times New Roman"/>
        </w:rPr>
        <w:t>ПервоРобот</w:t>
      </w:r>
      <w:proofErr w:type="spellEnd"/>
      <w:r w:rsidRPr="0C5C06DE">
        <w:rPr>
          <w:rFonts w:eastAsia="Times New Roman"/>
        </w:rPr>
        <w:t xml:space="preserve">. Книга для учителя и сборник проектов. LEGO </w:t>
      </w:r>
      <w:proofErr w:type="spellStart"/>
      <w:r w:rsidRPr="0C5C06DE">
        <w:rPr>
          <w:rFonts w:eastAsia="Times New Roman"/>
        </w:rPr>
        <w:t>Group</w:t>
      </w:r>
      <w:proofErr w:type="spellEnd"/>
      <w:r w:rsidRPr="0C5C06DE">
        <w:rPr>
          <w:rFonts w:eastAsia="Times New Roman"/>
        </w:rPr>
        <w:t xml:space="preserve">, перевод ИНТ, - 87 </w:t>
      </w:r>
      <w:proofErr w:type="gramStart"/>
      <w:r w:rsidRPr="0C5C06DE">
        <w:rPr>
          <w:rFonts w:eastAsia="Times New Roman"/>
        </w:rPr>
        <w:t>с</w:t>
      </w:r>
      <w:proofErr w:type="gramEnd"/>
      <w:r w:rsidRPr="0C5C06DE">
        <w:rPr>
          <w:rFonts w:eastAsia="Times New Roman"/>
        </w:rPr>
        <w:t xml:space="preserve">., </w:t>
      </w:r>
    </w:p>
    <w:p w:rsidR="00592447" w:rsidRPr="00D53492" w:rsidRDefault="0C5C06DE" w:rsidP="0C5C06DE">
      <w:pPr>
        <w:pStyle w:val="Default"/>
        <w:spacing w:after="120"/>
        <w:rPr>
          <w:rFonts w:eastAsia="Times New Roman"/>
        </w:rPr>
      </w:pPr>
      <w:r w:rsidRPr="0C5C06DE">
        <w:rPr>
          <w:rFonts w:eastAsia="Times New Roman"/>
        </w:rPr>
        <w:t>9. Н.К. Смирнов «</w:t>
      </w:r>
      <w:proofErr w:type="spellStart"/>
      <w:r w:rsidRPr="0C5C06DE">
        <w:rPr>
          <w:rFonts w:eastAsia="Times New Roman"/>
        </w:rPr>
        <w:t>Здоровьесберегающие</w:t>
      </w:r>
      <w:proofErr w:type="spellEnd"/>
      <w:r w:rsidRPr="0C5C06DE">
        <w:rPr>
          <w:rFonts w:eastAsia="Times New Roman"/>
        </w:rPr>
        <w:t xml:space="preserve"> образовательные технологии в работе учителя и школы». Москва</w:t>
      </w:r>
      <w:proofErr w:type="gramStart"/>
      <w:r w:rsidRPr="0C5C06DE">
        <w:rPr>
          <w:rFonts w:eastAsia="Times New Roman"/>
        </w:rPr>
        <w:t>.: «</w:t>
      </w:r>
      <w:proofErr w:type="gramEnd"/>
      <w:r w:rsidRPr="0C5C06DE">
        <w:rPr>
          <w:rFonts w:eastAsia="Times New Roman"/>
        </w:rPr>
        <w:t xml:space="preserve">Издательство </w:t>
      </w:r>
      <w:proofErr w:type="spellStart"/>
      <w:r w:rsidRPr="0C5C06DE">
        <w:rPr>
          <w:rFonts w:eastAsia="Times New Roman"/>
        </w:rPr>
        <w:t>Аркти</w:t>
      </w:r>
      <w:proofErr w:type="spellEnd"/>
      <w:r w:rsidRPr="0C5C06DE">
        <w:rPr>
          <w:rFonts w:eastAsia="Times New Roman"/>
        </w:rPr>
        <w:t xml:space="preserve">», 2003г. </w:t>
      </w:r>
    </w:p>
    <w:p w:rsidR="00592447" w:rsidRPr="00D53492" w:rsidRDefault="0C5C06DE" w:rsidP="0C5C06DE">
      <w:pPr>
        <w:pStyle w:val="Default"/>
        <w:spacing w:after="120"/>
        <w:rPr>
          <w:rFonts w:eastAsia="Times New Roman"/>
        </w:rPr>
      </w:pPr>
      <w:r w:rsidRPr="0C5C06DE">
        <w:rPr>
          <w:rFonts w:eastAsia="Times New Roman"/>
        </w:rPr>
        <w:t xml:space="preserve">10. О. </w:t>
      </w:r>
      <w:proofErr w:type="spellStart"/>
      <w:r w:rsidRPr="0C5C06DE">
        <w:rPr>
          <w:rFonts w:eastAsia="Times New Roman"/>
        </w:rPr>
        <w:t>Трактуев</w:t>
      </w:r>
      <w:proofErr w:type="spellEnd"/>
      <w:r w:rsidRPr="0C5C06DE">
        <w:rPr>
          <w:rFonts w:eastAsia="Times New Roman"/>
        </w:rPr>
        <w:t xml:space="preserve">., С. </w:t>
      </w:r>
      <w:proofErr w:type="spellStart"/>
      <w:r w:rsidRPr="0C5C06DE">
        <w:rPr>
          <w:rFonts w:eastAsia="Times New Roman"/>
        </w:rPr>
        <w:t>Трактуева</w:t>
      </w:r>
      <w:proofErr w:type="spellEnd"/>
      <w:r w:rsidRPr="0C5C06DE">
        <w:rPr>
          <w:rFonts w:eastAsia="Times New Roman"/>
        </w:rPr>
        <w:t>., В. Кузнецов. «</w:t>
      </w:r>
      <w:proofErr w:type="spellStart"/>
      <w:r w:rsidRPr="0C5C06DE">
        <w:rPr>
          <w:rFonts w:eastAsia="Times New Roman"/>
        </w:rPr>
        <w:t>eLAB</w:t>
      </w:r>
      <w:proofErr w:type="spellEnd"/>
      <w:r w:rsidRPr="0C5C06DE">
        <w:rPr>
          <w:rFonts w:eastAsia="Times New Roman"/>
        </w:rPr>
        <w:t>. Методическое учебное пособие для учителя». Москва</w:t>
      </w:r>
      <w:proofErr w:type="gramStart"/>
      <w:r w:rsidRPr="0C5C06DE">
        <w:rPr>
          <w:rFonts w:eastAsia="Times New Roman"/>
        </w:rPr>
        <w:t xml:space="preserve">.: </w:t>
      </w:r>
      <w:proofErr w:type="gramEnd"/>
      <w:r w:rsidRPr="0C5C06DE">
        <w:rPr>
          <w:rFonts w:eastAsia="Times New Roman"/>
        </w:rPr>
        <w:t xml:space="preserve">ИНТ. </w:t>
      </w:r>
    </w:p>
    <w:p w:rsidR="00592447" w:rsidRPr="00D53492" w:rsidRDefault="0C5C06DE" w:rsidP="0C5C06DE">
      <w:pPr>
        <w:pStyle w:val="Default"/>
        <w:spacing w:after="120"/>
        <w:rPr>
          <w:rFonts w:eastAsia="Times New Roman"/>
        </w:rPr>
      </w:pPr>
      <w:r w:rsidRPr="0C5C06DE">
        <w:rPr>
          <w:rFonts w:eastAsia="Times New Roman"/>
        </w:rPr>
        <w:t xml:space="preserve">11. О. </w:t>
      </w:r>
      <w:proofErr w:type="spellStart"/>
      <w:r w:rsidRPr="0C5C06DE">
        <w:rPr>
          <w:rFonts w:eastAsia="Times New Roman"/>
        </w:rPr>
        <w:t>Трактуев</w:t>
      </w:r>
      <w:proofErr w:type="spellEnd"/>
      <w:r w:rsidRPr="0C5C06DE">
        <w:rPr>
          <w:rFonts w:eastAsia="Times New Roman"/>
        </w:rPr>
        <w:t xml:space="preserve">., С. </w:t>
      </w:r>
      <w:proofErr w:type="spellStart"/>
      <w:r w:rsidRPr="0C5C06DE">
        <w:rPr>
          <w:rFonts w:eastAsia="Times New Roman"/>
        </w:rPr>
        <w:t>Трактуева</w:t>
      </w:r>
      <w:proofErr w:type="spellEnd"/>
      <w:r w:rsidRPr="0C5C06DE">
        <w:rPr>
          <w:rFonts w:eastAsia="Times New Roman"/>
        </w:rPr>
        <w:t>., В. Кузнецов. «ПЕРВОРОБОТ. Методическое учебное пос</w:t>
      </w:r>
      <w:r w:rsidRPr="0C5C06DE">
        <w:rPr>
          <w:rFonts w:eastAsia="Times New Roman"/>
        </w:rPr>
        <w:t>о</w:t>
      </w:r>
      <w:r w:rsidRPr="0C5C06DE">
        <w:rPr>
          <w:rFonts w:eastAsia="Times New Roman"/>
        </w:rPr>
        <w:t>бие для учителя». Москва</w:t>
      </w:r>
      <w:proofErr w:type="gramStart"/>
      <w:r w:rsidRPr="0C5C06DE">
        <w:rPr>
          <w:rFonts w:eastAsia="Times New Roman"/>
        </w:rPr>
        <w:t xml:space="preserve">.: </w:t>
      </w:r>
      <w:proofErr w:type="gramEnd"/>
      <w:r w:rsidRPr="0C5C06DE">
        <w:rPr>
          <w:rFonts w:eastAsia="Times New Roman"/>
        </w:rPr>
        <w:t xml:space="preserve">ИНТ. </w:t>
      </w:r>
    </w:p>
    <w:p w:rsidR="00592447" w:rsidRPr="00D53492" w:rsidRDefault="0C5C06DE" w:rsidP="0C5C06DE">
      <w:pPr>
        <w:pStyle w:val="Default"/>
        <w:spacing w:after="120"/>
        <w:rPr>
          <w:rFonts w:eastAsia="Times New Roman"/>
        </w:rPr>
      </w:pPr>
      <w:r w:rsidRPr="0C5C06DE">
        <w:rPr>
          <w:rFonts w:eastAsia="Times New Roman"/>
        </w:rPr>
        <w:t xml:space="preserve">12. Программное обеспечение ROBOLAB 2.9. </w:t>
      </w:r>
    </w:p>
    <w:p w:rsidR="00592447" w:rsidRPr="00D53492" w:rsidRDefault="0C5C06DE" w:rsidP="0C5C06DE">
      <w:pPr>
        <w:pStyle w:val="Default"/>
        <w:spacing w:after="120"/>
        <w:rPr>
          <w:rFonts w:eastAsia="Times New Roman"/>
        </w:rPr>
      </w:pPr>
      <w:r w:rsidRPr="0C5C06DE">
        <w:rPr>
          <w:rFonts w:eastAsia="Times New Roman"/>
        </w:rPr>
        <w:t>13. Сборник «Нормативно-правовая база дополнительного образования детей». Москва: И</w:t>
      </w:r>
      <w:r w:rsidRPr="0C5C06DE">
        <w:rPr>
          <w:rFonts w:eastAsia="Times New Roman"/>
        </w:rPr>
        <w:t>з</w:t>
      </w:r>
      <w:r w:rsidRPr="0C5C06DE">
        <w:rPr>
          <w:rFonts w:eastAsia="Times New Roman"/>
        </w:rPr>
        <w:t xml:space="preserve">дательский дом «Школьная книга», 2006г. </w:t>
      </w:r>
    </w:p>
    <w:p w:rsidR="00592447" w:rsidRPr="00D53492" w:rsidRDefault="0C5C06DE" w:rsidP="0C5C06DE">
      <w:pPr>
        <w:pStyle w:val="Default"/>
        <w:spacing w:after="120"/>
        <w:rPr>
          <w:rFonts w:eastAsia="Times New Roman"/>
        </w:rPr>
      </w:pPr>
      <w:r w:rsidRPr="0C5C06DE">
        <w:rPr>
          <w:rFonts w:eastAsia="Times New Roman"/>
        </w:rPr>
        <w:t>14. Сборник материалов международной конференции «Педагогический процесс, как непр</w:t>
      </w:r>
      <w:r w:rsidRPr="0C5C06DE">
        <w:rPr>
          <w:rFonts w:eastAsia="Times New Roman"/>
        </w:rPr>
        <w:t>е</w:t>
      </w:r>
      <w:r w:rsidRPr="0C5C06DE">
        <w:rPr>
          <w:rFonts w:eastAsia="Times New Roman"/>
        </w:rPr>
        <w:t>рывное развитие творческого потенциала личности» Москва</w:t>
      </w:r>
      <w:proofErr w:type="gramStart"/>
      <w:r w:rsidRPr="0C5C06DE">
        <w:rPr>
          <w:rFonts w:eastAsia="Times New Roman"/>
        </w:rPr>
        <w:t xml:space="preserve">.: </w:t>
      </w:r>
      <w:proofErr w:type="gramEnd"/>
      <w:r w:rsidRPr="0C5C06DE">
        <w:rPr>
          <w:rFonts w:eastAsia="Times New Roman"/>
        </w:rPr>
        <w:t xml:space="preserve">МГИУ, 1998г. </w:t>
      </w:r>
    </w:p>
    <w:p w:rsidR="00592447" w:rsidRPr="00D53492" w:rsidRDefault="0C5C06DE" w:rsidP="0C5C06DE">
      <w:pPr>
        <w:pStyle w:val="Default"/>
        <w:spacing w:after="120"/>
        <w:rPr>
          <w:rFonts w:eastAsia="Times New Roman"/>
        </w:rPr>
      </w:pPr>
      <w:r w:rsidRPr="0C5C06DE">
        <w:rPr>
          <w:rFonts w:eastAsia="Times New Roman"/>
        </w:rPr>
        <w:t xml:space="preserve">15. Филиппов С.А. Робототехника для детей и родителей. – </w:t>
      </w:r>
      <w:proofErr w:type="spellStart"/>
      <w:r w:rsidRPr="0C5C06DE">
        <w:rPr>
          <w:rFonts w:eastAsia="Times New Roman"/>
        </w:rPr>
        <w:t>СПб.</w:t>
      </w:r>
      <w:proofErr w:type="gramStart"/>
      <w:r w:rsidRPr="0C5C06DE">
        <w:rPr>
          <w:rFonts w:eastAsia="Times New Roman"/>
        </w:rPr>
        <w:t>:Н</w:t>
      </w:r>
      <w:proofErr w:type="gramEnd"/>
      <w:r w:rsidRPr="0C5C06DE">
        <w:rPr>
          <w:rFonts w:eastAsia="Times New Roman"/>
        </w:rPr>
        <w:t>аука</w:t>
      </w:r>
      <w:proofErr w:type="spellEnd"/>
      <w:r w:rsidRPr="0C5C06DE">
        <w:rPr>
          <w:rFonts w:eastAsia="Times New Roman"/>
        </w:rPr>
        <w:t>, 2010</w:t>
      </w:r>
    </w:p>
    <w:p w:rsidR="00D53492" w:rsidRDefault="00D53492" w:rsidP="00D53492">
      <w:pPr>
        <w:pStyle w:val="Default"/>
        <w:pageBreakBefore/>
        <w:rPr>
          <w:color w:val="auto"/>
          <w:szCs w:val="28"/>
        </w:rPr>
      </w:pPr>
      <w:proofErr w:type="spellStart"/>
      <w:r>
        <w:rPr>
          <w:b/>
          <w:bCs/>
          <w:color w:val="auto"/>
          <w:szCs w:val="28"/>
        </w:rPr>
        <w:lastRenderedPageBreak/>
        <w:t>Веб-ресурсы</w:t>
      </w:r>
      <w:proofErr w:type="spellEnd"/>
      <w:r>
        <w:rPr>
          <w:b/>
          <w:bCs/>
          <w:color w:val="auto"/>
          <w:szCs w:val="28"/>
        </w:rPr>
        <w:t xml:space="preserve">: </w:t>
      </w:r>
    </w:p>
    <w:p w:rsidR="00D53492" w:rsidRDefault="00D53492" w:rsidP="00D53492">
      <w:pPr>
        <w:pStyle w:val="Default"/>
        <w:spacing w:after="199"/>
        <w:rPr>
          <w:color w:val="auto"/>
          <w:szCs w:val="28"/>
        </w:rPr>
      </w:pPr>
      <w:r>
        <w:rPr>
          <w:color w:val="auto"/>
          <w:szCs w:val="28"/>
        </w:rPr>
        <w:t xml:space="preserve">1. http://www.NXTprograms.com. Официальный сайт NXT  </w:t>
      </w:r>
    </w:p>
    <w:p w:rsidR="00D53492" w:rsidRDefault="00D53492" w:rsidP="00D53492">
      <w:pPr>
        <w:pStyle w:val="Default"/>
        <w:spacing w:after="199"/>
        <w:rPr>
          <w:color w:val="auto"/>
          <w:szCs w:val="28"/>
        </w:rPr>
      </w:pPr>
      <w:r>
        <w:rPr>
          <w:color w:val="auto"/>
          <w:szCs w:val="28"/>
        </w:rPr>
        <w:t xml:space="preserve">2. http://www.membrana.ru. Люди. Идеи. Технологии. </w:t>
      </w:r>
    </w:p>
    <w:p w:rsidR="00D53492" w:rsidRDefault="00D53492" w:rsidP="00D53492">
      <w:pPr>
        <w:pStyle w:val="Default"/>
        <w:rPr>
          <w:color w:val="auto"/>
          <w:szCs w:val="28"/>
        </w:rPr>
      </w:pPr>
      <w:r>
        <w:rPr>
          <w:color w:val="auto"/>
          <w:szCs w:val="28"/>
        </w:rPr>
        <w:t xml:space="preserve">3. http://www.3dnews.ru. Ежедневник цифровых технологий. </w:t>
      </w:r>
    </w:p>
    <w:p w:rsidR="00D53492" w:rsidRDefault="00D53492" w:rsidP="00D53492">
      <w:pPr>
        <w:pStyle w:val="Default"/>
        <w:rPr>
          <w:color w:val="auto"/>
          <w:szCs w:val="28"/>
        </w:rPr>
      </w:pPr>
    </w:p>
    <w:p w:rsidR="00D53492" w:rsidRDefault="00D53492" w:rsidP="00D53492">
      <w:pPr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О роботах на русском языке </w:t>
      </w:r>
    </w:p>
    <w:p w:rsidR="00D53492" w:rsidRDefault="00D53492" w:rsidP="00D53492">
      <w:pPr>
        <w:spacing w:line="360" w:lineRule="auto"/>
        <w:rPr>
          <w:bCs/>
          <w:szCs w:val="28"/>
        </w:rPr>
      </w:pPr>
      <w:r>
        <w:rPr>
          <w:bCs/>
          <w:szCs w:val="28"/>
        </w:rPr>
        <w:t xml:space="preserve">4. http://www.all-robots.ru Роботы и робототехника. </w:t>
      </w:r>
    </w:p>
    <w:p w:rsidR="00D53492" w:rsidRDefault="00D53492" w:rsidP="00D53492">
      <w:pPr>
        <w:spacing w:line="360" w:lineRule="auto"/>
        <w:rPr>
          <w:bCs/>
          <w:szCs w:val="28"/>
        </w:rPr>
      </w:pPr>
      <w:r>
        <w:rPr>
          <w:bCs/>
          <w:szCs w:val="28"/>
        </w:rPr>
        <w:t xml:space="preserve">5. http://www.ironfelix.ru Железный Феликс. Домашнее роботостроение. </w:t>
      </w:r>
    </w:p>
    <w:p w:rsidR="00D53492" w:rsidRDefault="00D53492" w:rsidP="00D53492">
      <w:pPr>
        <w:spacing w:line="360" w:lineRule="auto"/>
        <w:rPr>
          <w:bCs/>
          <w:szCs w:val="28"/>
        </w:rPr>
      </w:pPr>
      <w:r>
        <w:rPr>
          <w:bCs/>
          <w:szCs w:val="28"/>
        </w:rPr>
        <w:t>6. http://www.roboclub.</w:t>
      </w:r>
      <w:proofErr w:type="gramStart"/>
      <w:r>
        <w:rPr>
          <w:bCs/>
          <w:szCs w:val="28"/>
        </w:rPr>
        <w:t>ru</w:t>
      </w:r>
      <w:proofErr w:type="gramEnd"/>
      <w:r>
        <w:rPr>
          <w:bCs/>
          <w:szCs w:val="28"/>
        </w:rPr>
        <w:t xml:space="preserve">РобоКлуб. Практическая робототехника. </w:t>
      </w:r>
    </w:p>
    <w:p w:rsidR="00D53492" w:rsidRDefault="00D53492" w:rsidP="00D53492">
      <w:pPr>
        <w:spacing w:line="360" w:lineRule="auto"/>
        <w:rPr>
          <w:bCs/>
          <w:szCs w:val="28"/>
        </w:rPr>
      </w:pPr>
      <w:r>
        <w:rPr>
          <w:bCs/>
          <w:szCs w:val="28"/>
        </w:rPr>
        <w:t xml:space="preserve">7. http://www.robot.ru Портал </w:t>
      </w:r>
      <w:proofErr w:type="spellStart"/>
      <w:r>
        <w:rPr>
          <w:bCs/>
          <w:szCs w:val="28"/>
        </w:rPr>
        <w:t>Robot.Ru</w:t>
      </w:r>
      <w:proofErr w:type="spellEnd"/>
      <w:r>
        <w:rPr>
          <w:bCs/>
          <w:szCs w:val="28"/>
        </w:rPr>
        <w:t xml:space="preserve"> Робототехника и Образование. </w:t>
      </w:r>
    </w:p>
    <w:p w:rsidR="00D53492" w:rsidRDefault="00D53492" w:rsidP="00D53492">
      <w:pPr>
        <w:spacing w:line="360" w:lineRule="auto"/>
        <w:rPr>
          <w:bCs/>
          <w:szCs w:val="28"/>
        </w:rPr>
      </w:pPr>
      <w:r>
        <w:rPr>
          <w:bCs/>
          <w:szCs w:val="28"/>
        </w:rPr>
        <w:t xml:space="preserve">8. http://www.rusandroid.ru Серийные </w:t>
      </w:r>
      <w:proofErr w:type="spellStart"/>
      <w:r>
        <w:rPr>
          <w:bCs/>
          <w:szCs w:val="28"/>
        </w:rPr>
        <w:t>андроидные</w:t>
      </w:r>
      <w:proofErr w:type="spellEnd"/>
      <w:r>
        <w:rPr>
          <w:bCs/>
          <w:szCs w:val="28"/>
        </w:rPr>
        <w:t xml:space="preserve"> роботы в России.</w:t>
      </w:r>
    </w:p>
    <w:p w:rsidR="009169CC" w:rsidRPr="00544B3F" w:rsidRDefault="009169CC" w:rsidP="00592447">
      <w:pPr>
        <w:spacing w:line="360" w:lineRule="auto"/>
        <w:rPr>
          <w:bCs/>
          <w:iCs/>
        </w:rPr>
      </w:pPr>
      <w:bookmarkStart w:id="0" w:name="_GoBack"/>
      <w:bookmarkEnd w:id="0"/>
      <w:r w:rsidRPr="00544B3F">
        <w:rPr>
          <w:bCs/>
          <w:iCs/>
        </w:rPr>
        <w:br w:type="page"/>
      </w:r>
    </w:p>
    <w:p w:rsidR="00476DB2" w:rsidRDefault="00CE65D6" w:rsidP="005B3BB2">
      <w:pPr>
        <w:spacing w:after="200" w:line="276" w:lineRule="auto"/>
        <w:jc w:val="right"/>
        <w:rPr>
          <w:b/>
          <w:sz w:val="28"/>
        </w:rPr>
      </w:pPr>
      <w:r w:rsidRPr="002A2417">
        <w:rPr>
          <w:b/>
          <w:sz w:val="28"/>
        </w:rPr>
        <w:lastRenderedPageBreak/>
        <w:t xml:space="preserve">Приложение </w:t>
      </w:r>
      <w:r>
        <w:rPr>
          <w:b/>
          <w:sz w:val="28"/>
        </w:rPr>
        <w:t>1</w:t>
      </w:r>
      <w:r w:rsidRPr="002A2417">
        <w:rPr>
          <w:b/>
          <w:sz w:val="28"/>
        </w:rPr>
        <w:t xml:space="preserve">. </w:t>
      </w:r>
    </w:p>
    <w:p w:rsidR="00CF210B" w:rsidRDefault="00CE65D6" w:rsidP="00CF210B">
      <w:pPr>
        <w:spacing w:after="200" w:line="276" w:lineRule="auto"/>
        <w:jc w:val="center"/>
      </w:pPr>
      <w:r>
        <w:rPr>
          <w:b/>
          <w:sz w:val="28"/>
        </w:rPr>
        <w:t>Календарно-тематический план</w:t>
      </w:r>
      <w:r w:rsidR="00CF210B">
        <w:rPr>
          <w:b/>
          <w:sz w:val="28"/>
        </w:rPr>
        <w:br/>
        <w:t>модуль «Введение в робототехнику»</w:t>
      </w:r>
    </w:p>
    <w:tbl>
      <w:tblPr>
        <w:tblStyle w:val="ac"/>
        <w:tblW w:w="9854" w:type="dxa"/>
        <w:tblLook w:val="04A0"/>
      </w:tblPr>
      <w:tblGrid>
        <w:gridCol w:w="415"/>
        <w:gridCol w:w="414"/>
        <w:gridCol w:w="396"/>
        <w:gridCol w:w="1022"/>
        <w:gridCol w:w="1382"/>
        <w:gridCol w:w="619"/>
        <w:gridCol w:w="714"/>
        <w:gridCol w:w="878"/>
        <w:gridCol w:w="1573"/>
        <w:gridCol w:w="1022"/>
        <w:gridCol w:w="1419"/>
      </w:tblGrid>
      <w:tr w:rsidR="00CF210B" w:rsidRPr="00CF210B" w:rsidTr="2AC32424">
        <w:trPr>
          <w:trHeight w:val="600"/>
        </w:trPr>
        <w:tc>
          <w:tcPr>
            <w:tcW w:w="415" w:type="dxa"/>
            <w:vMerge w:val="restart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№</w:t>
            </w:r>
          </w:p>
        </w:tc>
        <w:tc>
          <w:tcPr>
            <w:tcW w:w="345" w:type="dxa"/>
            <w:vMerge w:val="restart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Месяц</w:t>
            </w:r>
          </w:p>
        </w:tc>
        <w:tc>
          <w:tcPr>
            <w:tcW w:w="449" w:type="dxa"/>
            <w:vMerge w:val="restart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Число</w:t>
            </w:r>
          </w:p>
        </w:tc>
        <w:tc>
          <w:tcPr>
            <w:tcW w:w="1024" w:type="dxa"/>
            <w:vMerge w:val="restart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Время пров</w:t>
            </w:r>
            <w:r w:rsidRPr="00CF210B">
              <w:t>е</w:t>
            </w:r>
            <w:r w:rsidRPr="00CF210B">
              <w:t>дения</w:t>
            </w:r>
          </w:p>
        </w:tc>
        <w:tc>
          <w:tcPr>
            <w:tcW w:w="1384" w:type="dxa"/>
            <w:vMerge w:val="restart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Форма з</w:t>
            </w:r>
            <w:r w:rsidRPr="00CF210B">
              <w:t>а</w:t>
            </w:r>
            <w:r w:rsidRPr="00CF210B">
              <w:t>нятия</w:t>
            </w:r>
          </w:p>
        </w:tc>
        <w:tc>
          <w:tcPr>
            <w:tcW w:w="2215" w:type="dxa"/>
            <w:gridSpan w:val="3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Кол-во часов</w:t>
            </w:r>
          </w:p>
        </w:tc>
        <w:tc>
          <w:tcPr>
            <w:tcW w:w="1576" w:type="dxa"/>
            <w:vMerge w:val="restart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Тема занятия</w:t>
            </w:r>
          </w:p>
        </w:tc>
        <w:tc>
          <w:tcPr>
            <w:tcW w:w="1024" w:type="dxa"/>
            <w:vMerge w:val="restart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Место пров</w:t>
            </w:r>
            <w:r w:rsidRPr="00CF210B">
              <w:t>е</w:t>
            </w:r>
            <w:r w:rsidRPr="00CF210B">
              <w:t>дения</w:t>
            </w:r>
          </w:p>
        </w:tc>
        <w:tc>
          <w:tcPr>
            <w:tcW w:w="1422" w:type="dxa"/>
            <w:vMerge w:val="restart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Форма ко</w:t>
            </w:r>
            <w:r w:rsidRPr="00CF210B">
              <w:t>н</w:t>
            </w:r>
            <w:r w:rsidRPr="00CF210B">
              <w:t>троля</w:t>
            </w:r>
          </w:p>
        </w:tc>
      </w:tr>
      <w:tr w:rsidR="00CF210B" w:rsidRPr="00CF210B" w:rsidTr="2AC32424">
        <w:trPr>
          <w:trHeight w:val="982"/>
        </w:trPr>
        <w:tc>
          <w:tcPr>
            <w:tcW w:w="415" w:type="dxa"/>
            <w:vMerge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345" w:type="dxa"/>
            <w:vMerge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449" w:type="dxa"/>
            <w:vMerge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Merge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Merge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620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Всего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Те</w:t>
            </w:r>
            <w:r w:rsidRPr="00CF210B">
              <w:t>о</w:t>
            </w:r>
            <w:r w:rsidRPr="00CF210B">
              <w:t>рия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Пра</w:t>
            </w:r>
            <w:r w:rsidRPr="00CF210B">
              <w:t>к</w:t>
            </w:r>
            <w:r w:rsidRPr="00CF210B">
              <w:t>тика</w:t>
            </w:r>
          </w:p>
        </w:tc>
        <w:tc>
          <w:tcPr>
            <w:tcW w:w="1576" w:type="dxa"/>
            <w:vMerge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024" w:type="dxa"/>
            <w:vMerge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422" w:type="dxa"/>
            <w:vMerge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</w:tr>
      <w:tr w:rsidR="00CF210B" w:rsidRPr="00CF210B" w:rsidTr="2AC32424">
        <w:trPr>
          <w:cantSplit/>
          <w:trHeight w:val="1500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1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сентябрь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эк</w:t>
            </w:r>
            <w:r w:rsidRPr="00CF210B">
              <w:t>с</w:t>
            </w:r>
            <w:r w:rsidRPr="00CF210B">
              <w:t>курсия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00475C9E" w:rsidP="00CF210B">
            <w:pPr>
              <w:jc w:val="center"/>
            </w:pPr>
            <w:r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475C9E" w:rsidP="00CF210B">
            <w:pPr>
              <w:jc w:val="center"/>
            </w:pPr>
            <w:r>
              <w:t>1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ТБ. Знакомс</w:t>
            </w:r>
            <w:r w:rsidRPr="00CF210B">
              <w:t>т</w:t>
            </w:r>
            <w:r w:rsidRPr="00CF210B">
              <w:t>во в ЦДО. Правила п</w:t>
            </w:r>
            <w:r w:rsidRPr="00CF210B">
              <w:t>о</w:t>
            </w:r>
            <w:r w:rsidRPr="00CF210B">
              <w:t>ведения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</w:t>
            </w:r>
            <w:r w:rsidRPr="00CF210B">
              <w:t>е</w:t>
            </w:r>
            <w:r w:rsidRPr="00CF210B">
              <w:t>дагогич</w:t>
            </w:r>
            <w:r w:rsidRPr="00CF210B">
              <w:t>е</w:t>
            </w:r>
            <w:r w:rsidRPr="00CF210B">
              <w:t>ское набл</w:t>
            </w:r>
            <w:r w:rsidRPr="00CF210B">
              <w:t>ю</w:t>
            </w:r>
            <w:r w:rsidRPr="00CF210B">
              <w:t>дение</w:t>
            </w:r>
          </w:p>
        </w:tc>
      </w:tr>
      <w:tr w:rsidR="00CF210B" w:rsidRPr="00CF210B" w:rsidTr="2AC32424">
        <w:trPr>
          <w:cantSplit/>
          <w:trHeight w:val="1800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2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сентябрь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i/>
                <w:iCs/>
              </w:rPr>
            </w:pPr>
            <w:r w:rsidRPr="00CF210B">
              <w:t>Знакомство с конструкт</w:t>
            </w:r>
            <w:r w:rsidRPr="00CF210B">
              <w:t>о</w:t>
            </w:r>
            <w:r w:rsidRPr="00CF210B">
              <w:t xml:space="preserve">ром. Состав. Аккумулятор. Зарядка. </w:t>
            </w:r>
            <w:r w:rsidRPr="00CF210B">
              <w:rPr>
                <w:i/>
                <w:iCs/>
              </w:rPr>
              <w:t>Вводная а</w:t>
            </w:r>
            <w:r w:rsidRPr="00CF210B">
              <w:rPr>
                <w:i/>
                <w:iCs/>
              </w:rPr>
              <w:t>т</w:t>
            </w:r>
            <w:r w:rsidRPr="00CF210B">
              <w:rPr>
                <w:i/>
                <w:iCs/>
              </w:rPr>
              <w:t>тестация.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о</w:t>
            </w:r>
            <w:r w:rsidRPr="00CF210B">
              <w:t>п</w:t>
            </w:r>
            <w:r w:rsidRPr="00CF210B">
              <w:t>рос</w:t>
            </w:r>
          </w:p>
        </w:tc>
      </w:tr>
      <w:tr w:rsidR="2AC32424" w:rsidTr="2AC32424">
        <w:trPr>
          <w:cantSplit/>
          <w:trHeight w:val="1800"/>
        </w:trPr>
        <w:tc>
          <w:tcPr>
            <w:tcW w:w="41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3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сентябрь</w:t>
            </w:r>
          </w:p>
        </w:tc>
        <w:tc>
          <w:tcPr>
            <w:tcW w:w="449" w:type="dxa"/>
            <w:textDirection w:val="btLr"/>
            <w:vAlign w:val="center"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Беседа, практич</w:t>
            </w:r>
            <w:r w:rsidRPr="2AC32424">
              <w:t>е</w:t>
            </w:r>
            <w:r w:rsidRPr="2AC32424">
              <w:t>ская работа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0,5</w:t>
            </w:r>
          </w:p>
        </w:tc>
        <w:tc>
          <w:tcPr>
            <w:tcW w:w="880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0,5</w:t>
            </w:r>
          </w:p>
        </w:tc>
        <w:tc>
          <w:tcPr>
            <w:tcW w:w="1576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i/>
                <w:iCs/>
                <w:sz w:val="24"/>
                <w:szCs w:val="24"/>
              </w:rPr>
            </w:pPr>
            <w:r w:rsidRPr="2AC32424">
              <w:t xml:space="preserve">Аккумулятор. Зарядка. </w:t>
            </w:r>
            <w:r w:rsidRPr="2AC32424">
              <w:rPr>
                <w:i/>
                <w:iCs/>
              </w:rPr>
              <w:t>Вводная а</w:t>
            </w:r>
            <w:r w:rsidRPr="2AC32424">
              <w:rPr>
                <w:i/>
                <w:iCs/>
              </w:rPr>
              <w:t>т</w:t>
            </w:r>
            <w:r w:rsidRPr="2AC32424">
              <w:rPr>
                <w:i/>
                <w:iCs/>
              </w:rPr>
              <w:t>тестация.</w:t>
            </w: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ЦДО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Беседа, о</w:t>
            </w:r>
            <w:r w:rsidRPr="2AC32424">
              <w:t>п</w:t>
            </w:r>
            <w:r w:rsidRPr="2AC32424">
              <w:t>рос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</w:tr>
      <w:tr w:rsidR="00CF210B" w:rsidRPr="00CF210B" w:rsidTr="2AC32424">
        <w:trPr>
          <w:cantSplit/>
          <w:trHeight w:val="1200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4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сентябрь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00475C9E" w:rsidP="00CF210B">
            <w:pPr>
              <w:jc w:val="center"/>
            </w:pPr>
            <w:r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1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Механическая передача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Педагогич</w:t>
            </w:r>
            <w:r w:rsidRPr="00CF210B">
              <w:t>е</w:t>
            </w:r>
            <w:r w:rsidRPr="00CF210B">
              <w:t>ское набл</w:t>
            </w:r>
            <w:r w:rsidRPr="00CF210B">
              <w:t>ю</w:t>
            </w:r>
            <w:r w:rsidRPr="00CF210B">
              <w:t>дение</w:t>
            </w: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5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сентябрь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Механическая передача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2AC32424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6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rPr>
                <w:sz w:val="20"/>
                <w:szCs w:val="20"/>
              </w:rPr>
              <w:t>сентябрь</w:t>
            </w:r>
          </w:p>
        </w:tc>
        <w:tc>
          <w:tcPr>
            <w:tcW w:w="449" w:type="dxa"/>
            <w:textDirection w:val="btLr"/>
            <w:vAlign w:val="center"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Беседа, практич</w:t>
            </w:r>
            <w:r w:rsidRPr="2AC32424">
              <w:t>е</w:t>
            </w:r>
            <w:r w:rsidRPr="2AC32424">
              <w:t>ская работа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0,5</w:t>
            </w:r>
          </w:p>
        </w:tc>
        <w:tc>
          <w:tcPr>
            <w:tcW w:w="880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0,5</w:t>
            </w:r>
          </w:p>
        </w:tc>
        <w:tc>
          <w:tcPr>
            <w:tcW w:w="1576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  <w:r w:rsidRPr="2AC32424">
              <w:t>Редуктор и мультиплик</w:t>
            </w:r>
            <w:r w:rsidRPr="2AC32424">
              <w:t>а</w:t>
            </w:r>
            <w:r w:rsidRPr="2AC32424">
              <w:t>тор</w:t>
            </w: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ЦДО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Самосто</w:t>
            </w:r>
            <w:r w:rsidRPr="2AC32424">
              <w:t>я</w:t>
            </w:r>
            <w:r w:rsidRPr="2AC32424">
              <w:t>тельная р</w:t>
            </w:r>
            <w:r w:rsidRPr="2AC32424">
              <w:t>а</w:t>
            </w:r>
            <w:r w:rsidRPr="2AC32424">
              <w:t>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</w:tr>
      <w:tr w:rsidR="00CF210B" w:rsidRPr="00CF210B" w:rsidTr="2AC32424">
        <w:trPr>
          <w:cantSplit/>
          <w:trHeight w:val="1200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7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сентябрь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00475C9E" w:rsidP="00CF210B">
            <w:pPr>
              <w:jc w:val="center"/>
            </w:pPr>
            <w:r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1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Трехмерное моделиров</w:t>
            </w:r>
            <w:r w:rsidRPr="00CF210B">
              <w:t>а</w:t>
            </w:r>
            <w:r w:rsidRPr="00CF210B">
              <w:t xml:space="preserve">ние. Среда </w:t>
            </w:r>
            <w:proofErr w:type="spellStart"/>
            <w:r w:rsidRPr="00CF210B">
              <w:t>Lego</w:t>
            </w:r>
            <w:proofErr w:type="spellEnd"/>
            <w:r w:rsidRPr="00CF210B">
              <w:t xml:space="preserve"> </w:t>
            </w:r>
            <w:proofErr w:type="spellStart"/>
            <w:r w:rsidRPr="00CF210B">
              <w:t>Designer</w:t>
            </w:r>
            <w:proofErr w:type="spellEnd"/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Педагогич</w:t>
            </w:r>
            <w:r w:rsidRPr="00CF210B">
              <w:t>е</w:t>
            </w:r>
            <w:r w:rsidRPr="00CF210B">
              <w:t>ское набл</w:t>
            </w:r>
            <w:r w:rsidRPr="00CF210B">
              <w:t>ю</w:t>
            </w:r>
            <w:r w:rsidRPr="00CF210B">
              <w:t>дение</w:t>
            </w: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8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сентябрь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Трехмерное моделиров</w:t>
            </w:r>
            <w:r w:rsidRPr="00CF210B">
              <w:t>а</w:t>
            </w:r>
            <w:r w:rsidRPr="00CF210B">
              <w:t xml:space="preserve">ние. Среда </w:t>
            </w:r>
            <w:proofErr w:type="spellStart"/>
            <w:r w:rsidRPr="00CF210B">
              <w:t>Lego</w:t>
            </w:r>
            <w:proofErr w:type="spellEnd"/>
            <w:r w:rsidRPr="00CF210B">
              <w:t xml:space="preserve"> </w:t>
            </w:r>
            <w:proofErr w:type="spellStart"/>
            <w:r w:rsidRPr="00CF210B">
              <w:t>Designer</w:t>
            </w:r>
            <w:proofErr w:type="spellEnd"/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2AC32424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lastRenderedPageBreak/>
              <w:t>9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rPr>
                <w:sz w:val="20"/>
                <w:szCs w:val="20"/>
              </w:rPr>
              <w:t>сентябрь</w:t>
            </w:r>
          </w:p>
        </w:tc>
        <w:tc>
          <w:tcPr>
            <w:tcW w:w="449" w:type="dxa"/>
            <w:textDirection w:val="btLr"/>
            <w:vAlign w:val="center"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Беседа, практич</w:t>
            </w:r>
            <w:r w:rsidRPr="2AC32424">
              <w:t>е</w:t>
            </w:r>
            <w:r w:rsidRPr="2AC32424">
              <w:t>ская работа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2AC32424" w:rsidRDefault="2AC32424" w:rsidP="2AC32424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1576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  <w:r w:rsidRPr="2AC32424">
              <w:t xml:space="preserve">Среда </w:t>
            </w:r>
            <w:proofErr w:type="spellStart"/>
            <w:r w:rsidRPr="2AC32424">
              <w:t>Lego</w:t>
            </w:r>
            <w:proofErr w:type="spellEnd"/>
            <w:r w:rsidRPr="2AC32424">
              <w:t xml:space="preserve"> </w:t>
            </w:r>
            <w:proofErr w:type="spellStart"/>
            <w:r w:rsidRPr="2AC32424">
              <w:t>Digital</w:t>
            </w:r>
            <w:proofErr w:type="spellEnd"/>
            <w:r w:rsidRPr="2AC32424">
              <w:t xml:space="preserve"> </w:t>
            </w:r>
            <w:proofErr w:type="spellStart"/>
            <w:r w:rsidRPr="2AC32424">
              <w:t>Designer</w:t>
            </w:r>
            <w:proofErr w:type="spellEnd"/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ЦДО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Самосто</w:t>
            </w:r>
            <w:r w:rsidRPr="2AC32424">
              <w:t>я</w:t>
            </w:r>
            <w:r w:rsidRPr="2AC32424">
              <w:t>тельная р</w:t>
            </w:r>
            <w:r w:rsidRPr="2AC32424">
              <w:t>а</w:t>
            </w:r>
            <w:r w:rsidRPr="2AC32424">
              <w:t>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</w:tr>
      <w:tr w:rsidR="00CF210B" w:rsidRPr="00CF210B" w:rsidTr="2AC32424">
        <w:trPr>
          <w:cantSplit/>
          <w:trHeight w:val="1200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10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сентябрь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003921BD" w:rsidP="00CF210B">
            <w:pPr>
              <w:jc w:val="center"/>
            </w:pPr>
            <w:r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3921BD" w:rsidP="00CF210B">
            <w:pPr>
              <w:jc w:val="center"/>
            </w:pPr>
            <w:r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003921BD" w:rsidP="00CF210B">
            <w:pPr>
              <w:jc w:val="center"/>
            </w:pPr>
            <w:r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Одномото</w:t>
            </w:r>
            <w:r w:rsidRPr="00CF210B">
              <w:t>р</w:t>
            </w:r>
            <w:r w:rsidRPr="00CF210B">
              <w:t>ная тележка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Педагогич</w:t>
            </w:r>
            <w:r w:rsidRPr="00CF210B">
              <w:t>е</w:t>
            </w:r>
            <w:r w:rsidRPr="00CF210B">
              <w:t>ское набл</w:t>
            </w:r>
            <w:r w:rsidRPr="00CF210B">
              <w:t>ю</w:t>
            </w:r>
            <w:r w:rsidRPr="00CF210B">
              <w:t>дение</w:t>
            </w:r>
          </w:p>
        </w:tc>
      </w:tr>
      <w:tr w:rsidR="00CF210B" w:rsidRPr="00CF210B" w:rsidTr="2AC32424">
        <w:trPr>
          <w:cantSplit/>
          <w:trHeight w:val="1200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11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rPr>
                <w:sz w:val="20"/>
                <w:szCs w:val="20"/>
              </w:rPr>
              <w:t>сентябрь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CF210B" w:rsidP="2AC32424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1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Одномото</w:t>
            </w:r>
            <w:r w:rsidRPr="2AC32424">
              <w:t>р</w:t>
            </w:r>
            <w:r w:rsidRPr="2AC32424">
              <w:t xml:space="preserve">ная тележка. 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2AC32424" w:rsidTr="2AC32424">
        <w:trPr>
          <w:cantSplit/>
          <w:trHeight w:val="1200"/>
        </w:trPr>
        <w:tc>
          <w:tcPr>
            <w:tcW w:w="41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12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rPr>
                <w:sz w:val="20"/>
                <w:szCs w:val="20"/>
              </w:rPr>
              <w:t>сентябрь</w:t>
            </w:r>
          </w:p>
        </w:tc>
        <w:tc>
          <w:tcPr>
            <w:tcW w:w="449" w:type="dxa"/>
            <w:textDirection w:val="btLr"/>
            <w:vAlign w:val="center"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Беседа, практич</w:t>
            </w:r>
            <w:r w:rsidRPr="2AC32424">
              <w:t>е</w:t>
            </w:r>
            <w:r w:rsidRPr="2AC32424">
              <w:t>ская работа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2AC32424" w:rsidRDefault="2AC32424" w:rsidP="2AC32424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1</w:t>
            </w:r>
          </w:p>
        </w:tc>
        <w:tc>
          <w:tcPr>
            <w:tcW w:w="1576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Одномото</w:t>
            </w:r>
            <w:r w:rsidRPr="2AC32424">
              <w:t>р</w:t>
            </w:r>
            <w:r w:rsidRPr="2AC32424">
              <w:t>ная тележка.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  <w:proofErr w:type="spellStart"/>
            <w:r w:rsidRPr="2AC32424">
              <w:t>Перетягив</w:t>
            </w:r>
            <w:r w:rsidRPr="2AC32424">
              <w:t>а</w:t>
            </w:r>
            <w:r w:rsidRPr="2AC32424">
              <w:t>ние</w:t>
            </w:r>
            <w:proofErr w:type="spellEnd"/>
            <w:r w:rsidRPr="2AC32424">
              <w:t xml:space="preserve"> каната</w:t>
            </w: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ЦДО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Самосто</w:t>
            </w:r>
            <w:r w:rsidRPr="2AC32424">
              <w:t>я</w:t>
            </w:r>
            <w:r w:rsidRPr="2AC32424">
              <w:t>тельная р</w:t>
            </w:r>
            <w:r w:rsidRPr="2AC32424">
              <w:t>а</w:t>
            </w:r>
            <w:r w:rsidRPr="2AC32424">
              <w:t>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13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октябрь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003921BD" w:rsidP="00CF210B">
            <w:pPr>
              <w:jc w:val="center"/>
            </w:pPr>
            <w:r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3921BD" w:rsidP="00CF210B">
            <w:pPr>
              <w:jc w:val="center"/>
            </w:pPr>
            <w:r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003921BD" w:rsidP="00CF210B">
            <w:pPr>
              <w:jc w:val="center"/>
            </w:pPr>
            <w:r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Тележка с двумя мот</w:t>
            </w:r>
            <w:r w:rsidRPr="00CF210B">
              <w:t>о</w:t>
            </w:r>
            <w:r w:rsidRPr="00CF210B">
              <w:t>рами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14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октябрь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Программ</w:t>
            </w:r>
            <w:r w:rsidRPr="00CF210B">
              <w:t>и</w:t>
            </w:r>
            <w:r w:rsidRPr="00CF210B">
              <w:t xml:space="preserve">рование в среде </w:t>
            </w:r>
            <w:proofErr w:type="spellStart"/>
            <w:r w:rsidRPr="00CF210B">
              <w:t>Lego</w:t>
            </w:r>
            <w:proofErr w:type="spellEnd"/>
            <w:r w:rsidRPr="00CF210B">
              <w:t xml:space="preserve"> EV3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2AC32424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15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rPr>
                <w:sz w:val="20"/>
                <w:szCs w:val="20"/>
              </w:rPr>
              <w:t>октябрь</w:t>
            </w:r>
          </w:p>
        </w:tc>
        <w:tc>
          <w:tcPr>
            <w:tcW w:w="449" w:type="dxa"/>
            <w:textDirection w:val="btLr"/>
            <w:vAlign w:val="center"/>
          </w:tcPr>
          <w:p w:rsidR="2AC32424" w:rsidRDefault="2AC32424" w:rsidP="2AC32424">
            <w:pPr>
              <w:jc w:val="center"/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Беседа, практич</w:t>
            </w:r>
            <w:r w:rsidRPr="2AC32424">
              <w:t>е</w:t>
            </w:r>
            <w:r w:rsidRPr="2AC32424">
              <w:t>ская работа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2AC32424" w:rsidRDefault="2AC32424" w:rsidP="2AC32424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1576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Программ</w:t>
            </w:r>
            <w:r w:rsidRPr="2AC32424">
              <w:t>и</w:t>
            </w:r>
            <w:r w:rsidRPr="2AC32424">
              <w:t xml:space="preserve">рование в среде </w:t>
            </w:r>
            <w:proofErr w:type="spellStart"/>
            <w:r w:rsidRPr="2AC32424">
              <w:t>Lego</w:t>
            </w:r>
            <w:proofErr w:type="spellEnd"/>
            <w:r w:rsidRPr="2AC32424">
              <w:t xml:space="preserve"> EV3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ЦДО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Самосто</w:t>
            </w:r>
            <w:r w:rsidRPr="2AC32424">
              <w:t>я</w:t>
            </w:r>
            <w:r w:rsidRPr="2AC32424">
              <w:t>тельная р</w:t>
            </w:r>
            <w:r w:rsidRPr="2AC32424">
              <w:t>а</w:t>
            </w:r>
            <w:r w:rsidRPr="2AC32424">
              <w:t>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16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октябрь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Команды движение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17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октябрь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Движение по программе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2AC32424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18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rPr>
                <w:sz w:val="20"/>
                <w:szCs w:val="20"/>
              </w:rPr>
              <w:t>октябрь</w:t>
            </w:r>
          </w:p>
        </w:tc>
        <w:tc>
          <w:tcPr>
            <w:tcW w:w="449" w:type="dxa"/>
            <w:textDirection w:val="btLr"/>
            <w:vAlign w:val="center"/>
          </w:tcPr>
          <w:p w:rsidR="2AC32424" w:rsidRDefault="2AC32424" w:rsidP="2AC32424">
            <w:pPr>
              <w:jc w:val="center"/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Беседа, практич</w:t>
            </w:r>
            <w:r w:rsidRPr="2AC32424">
              <w:t>е</w:t>
            </w:r>
            <w:r w:rsidRPr="2AC32424">
              <w:t>ская работа</w:t>
            </w:r>
          </w:p>
          <w:p w:rsidR="2AC32424" w:rsidRDefault="2AC32424" w:rsidP="2AC32424">
            <w:pPr>
              <w:jc w:val="center"/>
            </w:pPr>
          </w:p>
        </w:tc>
        <w:tc>
          <w:tcPr>
            <w:tcW w:w="620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880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1576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Движение по программе</w:t>
            </w:r>
          </w:p>
          <w:p w:rsidR="2AC32424" w:rsidRDefault="2AC32424" w:rsidP="2AC32424">
            <w:pPr>
              <w:jc w:val="center"/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ЦДО</w:t>
            </w:r>
          </w:p>
          <w:p w:rsidR="2AC32424" w:rsidRDefault="2AC32424" w:rsidP="2AC32424">
            <w:pPr>
              <w:jc w:val="center"/>
            </w:pPr>
          </w:p>
        </w:tc>
        <w:tc>
          <w:tcPr>
            <w:tcW w:w="1422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Самосто</w:t>
            </w:r>
            <w:r w:rsidRPr="2AC32424">
              <w:t>я</w:t>
            </w:r>
            <w:r w:rsidRPr="2AC32424">
              <w:t>тельная р</w:t>
            </w:r>
            <w:r w:rsidRPr="2AC32424">
              <w:t>а</w:t>
            </w:r>
            <w:r w:rsidRPr="2AC32424">
              <w:t>бота</w:t>
            </w:r>
          </w:p>
          <w:p w:rsidR="2AC32424" w:rsidRDefault="2AC32424" w:rsidP="2AC32424">
            <w:pPr>
              <w:jc w:val="center"/>
            </w:pPr>
          </w:p>
        </w:tc>
      </w:tr>
      <w:tr w:rsidR="00CF210B" w:rsidRPr="00CF210B" w:rsidTr="2AC32424">
        <w:trPr>
          <w:cantSplit/>
          <w:trHeight w:val="1200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19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октябрь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практич</w:t>
            </w:r>
            <w:r w:rsidRPr="00CF210B">
              <w:t>е</w:t>
            </w:r>
            <w:r w:rsidRPr="00CF210B">
              <w:t>ская работа, 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i/>
                <w:iCs/>
              </w:rPr>
            </w:pPr>
            <w:r w:rsidRPr="00CF210B">
              <w:rPr>
                <w:i/>
                <w:iCs/>
              </w:rPr>
              <w:t>Промеж</w:t>
            </w:r>
            <w:proofErr w:type="gramStart"/>
            <w:r w:rsidRPr="00CF210B">
              <w:rPr>
                <w:i/>
                <w:iCs/>
              </w:rPr>
              <w:t>.</w:t>
            </w:r>
            <w:proofErr w:type="gramEnd"/>
            <w:r w:rsidRPr="00CF210B">
              <w:rPr>
                <w:i/>
                <w:iCs/>
              </w:rPr>
              <w:t xml:space="preserve"> </w:t>
            </w:r>
            <w:proofErr w:type="gramStart"/>
            <w:r w:rsidRPr="00CF210B">
              <w:rPr>
                <w:i/>
                <w:iCs/>
              </w:rPr>
              <w:t>а</w:t>
            </w:r>
            <w:proofErr w:type="gramEnd"/>
            <w:r w:rsidRPr="00CF210B">
              <w:rPr>
                <w:i/>
                <w:iCs/>
              </w:rPr>
              <w:t>ттестация. Сложное движение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20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октябрь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CF210B" w:rsidP="2AC32424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1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Сложное движение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2AC32424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lastRenderedPageBreak/>
              <w:t>21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rPr>
                <w:sz w:val="20"/>
                <w:szCs w:val="20"/>
              </w:rPr>
              <w:t>октябрь</w:t>
            </w:r>
          </w:p>
        </w:tc>
        <w:tc>
          <w:tcPr>
            <w:tcW w:w="449" w:type="dxa"/>
            <w:textDirection w:val="btLr"/>
            <w:vAlign w:val="center"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Беседа, практич</w:t>
            </w:r>
            <w:r w:rsidRPr="2AC32424">
              <w:t>е</w:t>
            </w:r>
            <w:r w:rsidRPr="2AC32424">
              <w:t>ская работа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2AC32424" w:rsidRDefault="2AC32424" w:rsidP="2AC32424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1</w:t>
            </w:r>
          </w:p>
        </w:tc>
        <w:tc>
          <w:tcPr>
            <w:tcW w:w="1576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Сложное движение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ЦДО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Самосто</w:t>
            </w:r>
            <w:r w:rsidRPr="2AC32424">
              <w:t>я</w:t>
            </w:r>
            <w:r w:rsidRPr="2AC32424">
              <w:t>тельная р</w:t>
            </w:r>
            <w:r w:rsidRPr="2AC32424">
              <w:t>а</w:t>
            </w:r>
            <w:r w:rsidRPr="2AC32424">
              <w:t>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</w:tr>
      <w:tr w:rsidR="00CF210B" w:rsidRPr="00CF210B" w:rsidTr="2AC32424">
        <w:trPr>
          <w:cantSplit/>
          <w:trHeight w:val="1200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22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октябрь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Звук, экран и индикаторы на контролл</w:t>
            </w:r>
            <w:r w:rsidRPr="00CF210B">
              <w:t>е</w:t>
            </w:r>
            <w:r w:rsidRPr="00CF210B">
              <w:t>ре</w:t>
            </w:r>
            <w:r w:rsidR="00AF2BB0">
              <w:t xml:space="preserve"> </w:t>
            </w:r>
            <w:proofErr w:type="spellStart"/>
            <w:r w:rsidRPr="00CF210B">
              <w:t>Lego</w:t>
            </w:r>
            <w:proofErr w:type="spellEnd"/>
            <w:r w:rsidRPr="00CF210B">
              <w:t xml:space="preserve"> EV3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23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октябрь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Датчики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2AC32424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24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rPr>
                <w:sz w:val="20"/>
                <w:szCs w:val="20"/>
              </w:rPr>
              <w:t>октябрь</w:t>
            </w:r>
          </w:p>
        </w:tc>
        <w:tc>
          <w:tcPr>
            <w:tcW w:w="449" w:type="dxa"/>
            <w:textDirection w:val="btLr"/>
            <w:vAlign w:val="center"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Беседа, практич</w:t>
            </w:r>
            <w:r w:rsidRPr="2AC32424">
              <w:t>е</w:t>
            </w:r>
            <w:r w:rsidRPr="2AC32424">
              <w:t>ская работа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880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1576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Ультразвук</w:t>
            </w:r>
            <w:r w:rsidRPr="2AC32424">
              <w:t>о</w:t>
            </w:r>
            <w:r w:rsidRPr="2AC32424">
              <w:t>вой и гир</w:t>
            </w:r>
            <w:r w:rsidRPr="2AC32424">
              <w:t>о</w:t>
            </w:r>
            <w:r w:rsidRPr="2AC32424">
              <w:t>скопический датчики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ЦДО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Самосто</w:t>
            </w:r>
            <w:r w:rsidRPr="2AC32424">
              <w:t>я</w:t>
            </w:r>
            <w:r w:rsidRPr="2AC32424">
              <w:t>тельная р</w:t>
            </w:r>
            <w:r w:rsidRPr="2AC32424">
              <w:t>а</w:t>
            </w:r>
            <w:r w:rsidRPr="2AC32424">
              <w:t>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25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325A0B" w:rsidP="00CF21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</w:t>
            </w:r>
            <w:r w:rsidR="00CF210B" w:rsidRPr="00CF210B">
              <w:rPr>
                <w:sz w:val="20"/>
              </w:rPr>
              <w:t>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1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Управляющие конструкции в программе. Условия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26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ноябрь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Управляющие конструкции в программе. Циклы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2AC32424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27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rPr>
                <w:sz w:val="20"/>
                <w:szCs w:val="20"/>
              </w:rPr>
              <w:t>ноябрь</w:t>
            </w:r>
          </w:p>
        </w:tc>
        <w:tc>
          <w:tcPr>
            <w:tcW w:w="449" w:type="dxa"/>
            <w:textDirection w:val="btLr"/>
            <w:vAlign w:val="center"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Беседа, практич</w:t>
            </w:r>
            <w:r w:rsidRPr="2AC32424">
              <w:t>е</w:t>
            </w:r>
            <w:r w:rsidRPr="2AC32424">
              <w:t>ская работа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2AC32424" w:rsidRDefault="2AC32424" w:rsidP="2AC32424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1576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Управляющие конструкции в программе. Циклы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ЦДО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  <w:r w:rsidRPr="2AC32424">
              <w:t>Самосто</w:t>
            </w:r>
            <w:r w:rsidRPr="2AC32424">
              <w:t>я</w:t>
            </w:r>
            <w:r w:rsidRPr="2AC32424">
              <w:t>тельная р</w:t>
            </w:r>
            <w:r w:rsidRPr="2AC32424">
              <w:t>а</w:t>
            </w:r>
            <w:r w:rsidRPr="2AC32424">
              <w:t>бота</w:t>
            </w:r>
          </w:p>
        </w:tc>
      </w:tr>
      <w:tr w:rsidR="00CF210B" w:rsidRPr="00CF210B" w:rsidTr="2AC32424">
        <w:trPr>
          <w:cantSplit/>
          <w:trHeight w:val="1200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28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ноябрь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Ультразвук</w:t>
            </w:r>
            <w:r w:rsidRPr="00CF210B">
              <w:t>о</w:t>
            </w:r>
            <w:r w:rsidRPr="00CF210B">
              <w:t>вой датчик. Путешествие по комнате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00CF210B" w:rsidRPr="00CF210B" w:rsidTr="2AC32424">
        <w:trPr>
          <w:cantSplit/>
          <w:trHeight w:val="1200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29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ноябрь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CF210B" w:rsidP="2AC32424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1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Датчик кас</w:t>
            </w:r>
            <w:r w:rsidRPr="2AC32424">
              <w:t>а</w:t>
            </w:r>
            <w:r w:rsidRPr="2AC32424">
              <w:t xml:space="preserve">ния. 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2AC32424" w:rsidTr="2AC32424">
        <w:trPr>
          <w:cantSplit/>
          <w:trHeight w:val="1200"/>
        </w:trPr>
        <w:tc>
          <w:tcPr>
            <w:tcW w:w="41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30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rPr>
                <w:sz w:val="20"/>
                <w:szCs w:val="20"/>
              </w:rPr>
              <w:t>ноябрь</w:t>
            </w:r>
          </w:p>
        </w:tc>
        <w:tc>
          <w:tcPr>
            <w:tcW w:w="449" w:type="dxa"/>
            <w:textDirection w:val="btLr"/>
            <w:vAlign w:val="center"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Беседа, практич</w:t>
            </w:r>
            <w:r w:rsidRPr="2AC32424">
              <w:t>е</w:t>
            </w:r>
            <w:r w:rsidRPr="2AC32424">
              <w:t>ская работа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  <w:r w:rsidRPr="2AC32424">
              <w:rPr>
                <w:sz w:val="24"/>
                <w:szCs w:val="24"/>
              </w:rPr>
              <w:t>0,5</w:t>
            </w:r>
          </w:p>
        </w:tc>
        <w:tc>
          <w:tcPr>
            <w:tcW w:w="880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  <w:r w:rsidRPr="2AC32424">
              <w:rPr>
                <w:sz w:val="24"/>
                <w:szCs w:val="24"/>
              </w:rPr>
              <w:t>0,5</w:t>
            </w:r>
          </w:p>
        </w:tc>
        <w:tc>
          <w:tcPr>
            <w:tcW w:w="1576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  <w:r w:rsidRPr="2AC32424">
              <w:t>Безопасное путешествие по комнате</w:t>
            </w: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ЦДО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Самосто</w:t>
            </w:r>
            <w:r w:rsidRPr="2AC32424">
              <w:t>я</w:t>
            </w:r>
            <w:r w:rsidRPr="2AC32424">
              <w:t>тельная р</w:t>
            </w:r>
            <w:r w:rsidRPr="2AC32424">
              <w:t>а</w:t>
            </w:r>
            <w:r w:rsidRPr="2AC32424">
              <w:t>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31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ноябрь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1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Шагающий робот на 1м моторе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32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ноябрь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Маятник К</w:t>
            </w:r>
            <w:r w:rsidRPr="00CF210B">
              <w:t>а</w:t>
            </w:r>
            <w:r w:rsidRPr="00CF210B">
              <w:t>пицы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2AC32424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lastRenderedPageBreak/>
              <w:t>33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ноябрь</w:t>
            </w:r>
          </w:p>
        </w:tc>
        <w:tc>
          <w:tcPr>
            <w:tcW w:w="449" w:type="dxa"/>
            <w:textDirection w:val="btLr"/>
            <w:vAlign w:val="center"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Беседа, практич</w:t>
            </w:r>
            <w:r w:rsidRPr="2AC32424">
              <w:t>е</w:t>
            </w:r>
            <w:r w:rsidRPr="2AC32424">
              <w:t>ская работа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2AC32424" w:rsidRDefault="2AC32424" w:rsidP="2AC32424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1576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Маятник К</w:t>
            </w:r>
            <w:r w:rsidRPr="2AC32424">
              <w:t>а</w:t>
            </w:r>
            <w:r w:rsidRPr="2AC32424">
              <w:t>пицы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ЦДО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Самосто</w:t>
            </w:r>
            <w:r w:rsidRPr="2AC32424">
              <w:t>я</w:t>
            </w:r>
            <w:r w:rsidRPr="2AC32424">
              <w:t>тельная р</w:t>
            </w:r>
            <w:r w:rsidRPr="2AC32424">
              <w:t>а</w:t>
            </w:r>
            <w:r w:rsidRPr="2AC32424">
              <w:t>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34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ноябрь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Расстояние 1 метр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35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ноябрь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Поворот 90 градусов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2AC32424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36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rPr>
                <w:sz w:val="20"/>
                <w:szCs w:val="20"/>
              </w:rPr>
              <w:t>ноябрь</w:t>
            </w:r>
          </w:p>
        </w:tc>
        <w:tc>
          <w:tcPr>
            <w:tcW w:w="449" w:type="dxa"/>
            <w:textDirection w:val="btLr"/>
            <w:vAlign w:val="center"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Беседа, практич</w:t>
            </w:r>
            <w:r w:rsidRPr="2AC32424">
              <w:t>е</w:t>
            </w:r>
            <w:r w:rsidRPr="2AC32424">
              <w:t>ская работа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2AC32424" w:rsidRDefault="2AC32424" w:rsidP="2AC32424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1</w:t>
            </w:r>
          </w:p>
        </w:tc>
        <w:tc>
          <w:tcPr>
            <w:tcW w:w="1576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Поворот 90 градусов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ЦДО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Самосто</w:t>
            </w:r>
            <w:r w:rsidRPr="2AC32424">
              <w:t>я</w:t>
            </w:r>
            <w:r w:rsidRPr="2AC32424">
              <w:t>тельная р</w:t>
            </w:r>
            <w:r w:rsidRPr="2AC32424">
              <w:t>а</w:t>
            </w:r>
            <w:r w:rsidRPr="2AC32424">
              <w:t>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</w:tr>
      <w:tr w:rsidR="00CF210B" w:rsidRPr="00CF210B" w:rsidTr="2AC32424">
        <w:trPr>
          <w:cantSplit/>
          <w:trHeight w:val="1200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37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325A0B" w:rsidP="00CF21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1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AF2BB0" w:rsidP="00CF210B">
            <w:pPr>
              <w:jc w:val="center"/>
            </w:pPr>
            <w:r w:rsidRPr="00CF210B">
              <w:t>Перемеще</w:t>
            </w:r>
            <w:r>
              <w:t>ние по заданной</w:t>
            </w:r>
            <w:r w:rsidRPr="00CF210B">
              <w:t xml:space="preserve"> траектории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00CF210B" w:rsidRPr="00CF210B" w:rsidTr="2AC32424">
        <w:trPr>
          <w:cantSplit/>
          <w:trHeight w:val="1200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38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325A0B" w:rsidP="00CF21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дека</w:t>
            </w:r>
            <w:r w:rsidR="00CF210B" w:rsidRPr="00CF210B">
              <w:rPr>
                <w:sz w:val="20"/>
              </w:rPr>
              <w:t>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AF2BB0" w:rsidP="00CF210B">
            <w:pPr>
              <w:jc w:val="center"/>
            </w:pPr>
            <w:r w:rsidRPr="00CF210B">
              <w:t xml:space="preserve">Перемещение по </w:t>
            </w:r>
            <w:r>
              <w:t>заданной</w:t>
            </w:r>
            <w:r w:rsidRPr="00CF210B">
              <w:t xml:space="preserve"> траектории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2AC32424" w:rsidTr="2AC32424">
        <w:trPr>
          <w:cantSplit/>
          <w:trHeight w:val="1200"/>
        </w:trPr>
        <w:tc>
          <w:tcPr>
            <w:tcW w:w="41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39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Беседа, практич</w:t>
            </w:r>
            <w:r w:rsidRPr="2AC32424">
              <w:t>е</w:t>
            </w:r>
            <w:r w:rsidRPr="2AC32424">
              <w:t>ская работа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2AC32424" w:rsidRDefault="2AC32424" w:rsidP="2AC32424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1576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Перемещение по заданной траектории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ЦДО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Самосто</w:t>
            </w:r>
            <w:r w:rsidRPr="2AC32424">
              <w:t>я</w:t>
            </w:r>
            <w:r w:rsidRPr="2AC32424">
              <w:t>тельная р</w:t>
            </w:r>
            <w:r w:rsidRPr="2AC32424">
              <w:t>а</w:t>
            </w:r>
            <w:r w:rsidRPr="2AC32424">
              <w:t>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40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декабрь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002F50CF" w:rsidP="00CF210B">
            <w:pPr>
              <w:jc w:val="center"/>
            </w:pPr>
            <w:r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1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Моделиров</w:t>
            </w:r>
            <w:r w:rsidRPr="00CF210B">
              <w:t>а</w:t>
            </w:r>
            <w:r w:rsidRPr="00CF210B">
              <w:t>ние самой быстрой м</w:t>
            </w:r>
            <w:r w:rsidRPr="00CF210B">
              <w:t>а</w:t>
            </w:r>
            <w:r w:rsidRPr="00CF210B">
              <w:t>шинки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41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декабрь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Моделиров</w:t>
            </w:r>
            <w:r w:rsidRPr="00CF210B">
              <w:t>а</w:t>
            </w:r>
            <w:r w:rsidRPr="00CF210B">
              <w:t>ние самой быстрой м</w:t>
            </w:r>
            <w:r w:rsidRPr="00CF210B">
              <w:t>а</w:t>
            </w:r>
            <w:r w:rsidRPr="00CF210B">
              <w:t>шинки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2AC32424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42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rPr>
                <w:sz w:val="20"/>
                <w:szCs w:val="20"/>
              </w:rPr>
              <w:t>декабрь</w:t>
            </w:r>
          </w:p>
        </w:tc>
        <w:tc>
          <w:tcPr>
            <w:tcW w:w="449" w:type="dxa"/>
            <w:textDirection w:val="btLr"/>
            <w:vAlign w:val="center"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Беседа, практич</w:t>
            </w:r>
            <w:r w:rsidRPr="2AC32424">
              <w:t>е</w:t>
            </w:r>
            <w:r w:rsidRPr="2AC32424">
              <w:t>ская работа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2AC32424" w:rsidRDefault="2AC32424" w:rsidP="2AC32424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1576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Моделиров</w:t>
            </w:r>
            <w:r w:rsidRPr="2AC32424">
              <w:t>а</w:t>
            </w:r>
            <w:r w:rsidRPr="2AC32424">
              <w:t>ние самой быстрой м</w:t>
            </w:r>
            <w:r w:rsidRPr="2AC32424">
              <w:t>а</w:t>
            </w:r>
            <w:r w:rsidRPr="2AC32424">
              <w:t>шинки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ЦДО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Самосто</w:t>
            </w:r>
            <w:r w:rsidRPr="2AC32424">
              <w:t>я</w:t>
            </w:r>
            <w:r w:rsidRPr="2AC32424">
              <w:t>тельная р</w:t>
            </w:r>
            <w:r w:rsidRPr="2AC32424">
              <w:t>а</w:t>
            </w:r>
            <w:r w:rsidRPr="2AC32424">
              <w:t>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43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декабрь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00A608B3" w:rsidP="00CF210B">
            <w:pPr>
              <w:jc w:val="center"/>
            </w:pPr>
            <w:r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1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Моделиров</w:t>
            </w:r>
            <w:r w:rsidRPr="00CF210B">
              <w:t>а</w:t>
            </w:r>
            <w:r w:rsidRPr="00CF210B">
              <w:t>ние самой мощной м</w:t>
            </w:r>
            <w:r w:rsidRPr="00CF210B">
              <w:t>а</w:t>
            </w:r>
            <w:r w:rsidRPr="00CF210B">
              <w:t>шинке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00CF210B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44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декабрь</w:t>
            </w:r>
          </w:p>
        </w:tc>
        <w:tc>
          <w:tcPr>
            <w:tcW w:w="449" w:type="dxa"/>
            <w:textDirection w:val="btLr"/>
            <w:vAlign w:val="center"/>
          </w:tcPr>
          <w:p w:rsidR="00CF210B" w:rsidRPr="00CF210B" w:rsidRDefault="00CF210B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Беседа, практич</w:t>
            </w:r>
            <w:r w:rsidRPr="00CF210B">
              <w:t>е</w:t>
            </w:r>
            <w:r w:rsidRPr="00CF210B">
              <w:t>ская работа</w:t>
            </w:r>
          </w:p>
        </w:tc>
        <w:tc>
          <w:tcPr>
            <w:tcW w:w="62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880" w:type="dxa"/>
            <w:vAlign w:val="center"/>
            <w:hideMark/>
          </w:tcPr>
          <w:p w:rsidR="00CF210B" w:rsidRPr="00CF210B" w:rsidRDefault="2AC32424" w:rsidP="2AC32424">
            <w:pPr>
              <w:jc w:val="center"/>
            </w:pPr>
            <w:r w:rsidRPr="2AC32424">
              <w:t>0,5</w:t>
            </w:r>
          </w:p>
        </w:tc>
        <w:tc>
          <w:tcPr>
            <w:tcW w:w="1576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Моделиров</w:t>
            </w:r>
            <w:r w:rsidRPr="00CF210B">
              <w:t>а</w:t>
            </w:r>
            <w:r w:rsidRPr="00CF210B">
              <w:t>ние самой мощной м</w:t>
            </w:r>
            <w:r w:rsidRPr="00CF210B">
              <w:t>а</w:t>
            </w:r>
            <w:r w:rsidRPr="00CF210B">
              <w:t>шинке</w:t>
            </w:r>
          </w:p>
        </w:tc>
        <w:tc>
          <w:tcPr>
            <w:tcW w:w="1024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CF210B" w:rsidRPr="00CF210B" w:rsidRDefault="00CF210B" w:rsidP="00CF210B">
            <w:pPr>
              <w:jc w:val="center"/>
            </w:pPr>
            <w:r w:rsidRPr="00CF210B">
              <w:t>Самосто</w:t>
            </w:r>
            <w:r w:rsidRPr="00CF210B">
              <w:t>я</w:t>
            </w:r>
            <w:r w:rsidRPr="00CF210B">
              <w:t>тельная р</w:t>
            </w:r>
            <w:r w:rsidRPr="00CF210B">
              <w:t>а</w:t>
            </w:r>
            <w:r w:rsidRPr="00CF210B">
              <w:t>бота</w:t>
            </w:r>
          </w:p>
        </w:tc>
      </w:tr>
      <w:tr w:rsidR="2AC32424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lastRenderedPageBreak/>
              <w:t>45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rPr>
                <w:sz w:val="20"/>
                <w:szCs w:val="20"/>
              </w:rPr>
              <w:t>декабрь</w:t>
            </w:r>
          </w:p>
        </w:tc>
        <w:tc>
          <w:tcPr>
            <w:tcW w:w="449" w:type="dxa"/>
            <w:textDirection w:val="btLr"/>
            <w:vAlign w:val="center"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Беседа, практич</w:t>
            </w:r>
            <w:r w:rsidRPr="2AC32424">
              <w:t>е</w:t>
            </w:r>
            <w:r w:rsidRPr="2AC32424">
              <w:t>ская работа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2AC32424" w:rsidRDefault="2AC32424" w:rsidP="2AC32424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1</w:t>
            </w:r>
          </w:p>
        </w:tc>
        <w:tc>
          <w:tcPr>
            <w:tcW w:w="1576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Моделиров</w:t>
            </w:r>
            <w:r w:rsidRPr="2AC32424">
              <w:t>а</w:t>
            </w:r>
            <w:r w:rsidRPr="2AC32424">
              <w:t>ние самой мощной м</w:t>
            </w:r>
            <w:r w:rsidRPr="2AC32424">
              <w:t>а</w:t>
            </w:r>
            <w:r w:rsidRPr="2AC32424">
              <w:t>шинке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ЦДО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Самосто</w:t>
            </w:r>
            <w:r w:rsidRPr="2AC32424">
              <w:t>я</w:t>
            </w:r>
            <w:r w:rsidRPr="2AC32424">
              <w:t>тельная р</w:t>
            </w:r>
            <w:r w:rsidRPr="2AC32424">
              <w:t>а</w:t>
            </w:r>
            <w:r w:rsidRPr="2AC32424">
              <w:t>бота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</w:tr>
      <w:tr w:rsidR="00600505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600505" w:rsidRPr="00CF210B" w:rsidRDefault="2AC32424" w:rsidP="2AC32424">
            <w:pPr>
              <w:jc w:val="center"/>
            </w:pPr>
            <w:r w:rsidRPr="2AC32424">
              <w:t>46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600505" w:rsidRPr="00CF210B" w:rsidRDefault="00600505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декабрь</w:t>
            </w:r>
          </w:p>
        </w:tc>
        <w:tc>
          <w:tcPr>
            <w:tcW w:w="449" w:type="dxa"/>
            <w:textDirection w:val="btLr"/>
            <w:vAlign w:val="center"/>
          </w:tcPr>
          <w:p w:rsidR="00600505" w:rsidRPr="00CF210B" w:rsidRDefault="00600505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600505" w:rsidRPr="00CF210B" w:rsidRDefault="00600505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600505" w:rsidRPr="00CF210B" w:rsidRDefault="00600505" w:rsidP="00475C9E">
            <w:pPr>
              <w:jc w:val="center"/>
            </w:pPr>
            <w:r w:rsidRPr="00CF210B">
              <w:t>Контрол</w:t>
            </w:r>
            <w:r w:rsidRPr="00CF210B">
              <w:t>ь</w:t>
            </w:r>
            <w:r w:rsidRPr="00CF210B">
              <w:t>ная работа</w:t>
            </w:r>
          </w:p>
        </w:tc>
        <w:tc>
          <w:tcPr>
            <w:tcW w:w="620" w:type="dxa"/>
            <w:vAlign w:val="center"/>
            <w:hideMark/>
          </w:tcPr>
          <w:p w:rsidR="00600505" w:rsidRPr="00CF210B" w:rsidRDefault="00A608B3" w:rsidP="00475C9E">
            <w:pPr>
              <w:jc w:val="center"/>
            </w:pPr>
            <w:r>
              <w:t>1</w:t>
            </w:r>
          </w:p>
        </w:tc>
        <w:tc>
          <w:tcPr>
            <w:tcW w:w="715" w:type="dxa"/>
            <w:vAlign w:val="center"/>
            <w:hideMark/>
          </w:tcPr>
          <w:p w:rsidR="00600505" w:rsidRPr="00CF210B" w:rsidRDefault="00600505" w:rsidP="00475C9E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00600505" w:rsidRPr="00CF210B" w:rsidRDefault="00A608B3" w:rsidP="00475C9E">
            <w:pPr>
              <w:jc w:val="center"/>
            </w:pPr>
            <w:r>
              <w:t>1</w:t>
            </w:r>
          </w:p>
        </w:tc>
        <w:tc>
          <w:tcPr>
            <w:tcW w:w="1576" w:type="dxa"/>
            <w:vAlign w:val="center"/>
            <w:hideMark/>
          </w:tcPr>
          <w:p w:rsidR="00600505" w:rsidRPr="00CF210B" w:rsidRDefault="00600505" w:rsidP="00475C9E">
            <w:pPr>
              <w:jc w:val="center"/>
            </w:pPr>
            <w:r w:rsidRPr="00CF210B">
              <w:t>Итоговая а</w:t>
            </w:r>
            <w:r w:rsidRPr="00CF210B">
              <w:t>т</w:t>
            </w:r>
            <w:r w:rsidRPr="00CF210B">
              <w:t>тестация</w:t>
            </w:r>
          </w:p>
        </w:tc>
        <w:tc>
          <w:tcPr>
            <w:tcW w:w="1024" w:type="dxa"/>
            <w:vAlign w:val="center"/>
            <w:hideMark/>
          </w:tcPr>
          <w:p w:rsidR="00600505" w:rsidRPr="00CF210B" w:rsidRDefault="00600505" w:rsidP="00475C9E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600505" w:rsidRPr="00CF210B" w:rsidRDefault="00600505" w:rsidP="00475C9E">
            <w:pPr>
              <w:jc w:val="center"/>
            </w:pPr>
            <w:r w:rsidRPr="00CF210B">
              <w:t>Контрол</w:t>
            </w:r>
            <w:r w:rsidRPr="00CF210B">
              <w:t>ь</w:t>
            </w:r>
            <w:r w:rsidRPr="00CF210B">
              <w:t>ная работа</w:t>
            </w:r>
          </w:p>
        </w:tc>
      </w:tr>
      <w:tr w:rsidR="00600505" w:rsidRPr="00CF210B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00600505" w:rsidRPr="00CF210B" w:rsidRDefault="2AC32424" w:rsidP="2AC32424">
            <w:pPr>
              <w:jc w:val="center"/>
            </w:pPr>
            <w:r w:rsidRPr="2AC32424">
              <w:t>47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00600505" w:rsidRPr="00CF210B" w:rsidRDefault="00600505" w:rsidP="00CF210B">
            <w:pPr>
              <w:jc w:val="center"/>
              <w:rPr>
                <w:sz w:val="20"/>
              </w:rPr>
            </w:pPr>
            <w:r w:rsidRPr="00CF210B">
              <w:rPr>
                <w:sz w:val="20"/>
              </w:rPr>
              <w:t>декабрь</w:t>
            </w:r>
          </w:p>
        </w:tc>
        <w:tc>
          <w:tcPr>
            <w:tcW w:w="449" w:type="dxa"/>
            <w:textDirection w:val="btLr"/>
            <w:vAlign w:val="center"/>
          </w:tcPr>
          <w:p w:rsidR="00600505" w:rsidRPr="00CF210B" w:rsidRDefault="00600505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600505" w:rsidRPr="00CF210B" w:rsidRDefault="00600505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600505" w:rsidRPr="00CF210B" w:rsidRDefault="00600505" w:rsidP="00475C9E">
            <w:pPr>
              <w:jc w:val="center"/>
            </w:pPr>
            <w:r w:rsidRPr="00CF210B">
              <w:t>Беседа</w:t>
            </w:r>
          </w:p>
        </w:tc>
        <w:tc>
          <w:tcPr>
            <w:tcW w:w="620" w:type="dxa"/>
            <w:vAlign w:val="center"/>
            <w:hideMark/>
          </w:tcPr>
          <w:p w:rsidR="00600505" w:rsidRPr="00CF210B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00600505" w:rsidRPr="00CF210B" w:rsidRDefault="00600505" w:rsidP="2AC32424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00600505" w:rsidRPr="00CF210B" w:rsidRDefault="2AC32424" w:rsidP="2AC32424">
            <w:pPr>
              <w:jc w:val="center"/>
            </w:pPr>
            <w:r w:rsidRPr="2AC32424">
              <w:t>1</w:t>
            </w:r>
          </w:p>
        </w:tc>
        <w:tc>
          <w:tcPr>
            <w:tcW w:w="1576" w:type="dxa"/>
            <w:vAlign w:val="center"/>
            <w:hideMark/>
          </w:tcPr>
          <w:p w:rsidR="00600505" w:rsidRPr="00CF210B" w:rsidRDefault="2AC32424" w:rsidP="2AC32424">
            <w:pPr>
              <w:jc w:val="center"/>
              <w:rPr>
                <w:i/>
                <w:iCs/>
              </w:rPr>
            </w:pPr>
            <w:r w:rsidRPr="2AC32424">
              <w:rPr>
                <w:i/>
                <w:iCs/>
              </w:rPr>
              <w:t xml:space="preserve">Подведение итогов. </w:t>
            </w:r>
          </w:p>
        </w:tc>
        <w:tc>
          <w:tcPr>
            <w:tcW w:w="1024" w:type="dxa"/>
            <w:vAlign w:val="center"/>
            <w:hideMark/>
          </w:tcPr>
          <w:p w:rsidR="00600505" w:rsidRPr="00CF210B" w:rsidRDefault="00600505" w:rsidP="00475C9E">
            <w:pPr>
              <w:jc w:val="center"/>
            </w:pPr>
            <w:r w:rsidRPr="00CF210B">
              <w:t>ЦДО</w:t>
            </w:r>
          </w:p>
        </w:tc>
        <w:tc>
          <w:tcPr>
            <w:tcW w:w="1422" w:type="dxa"/>
            <w:vAlign w:val="center"/>
            <w:hideMark/>
          </w:tcPr>
          <w:p w:rsidR="00600505" w:rsidRPr="00CF210B" w:rsidRDefault="00600505" w:rsidP="00475C9E">
            <w:pPr>
              <w:jc w:val="center"/>
            </w:pPr>
            <w:r w:rsidRPr="00CF210B">
              <w:t>Педагогич</w:t>
            </w:r>
            <w:r w:rsidRPr="00CF210B">
              <w:t>е</w:t>
            </w:r>
            <w:r w:rsidRPr="00CF210B">
              <w:t>ское набл</w:t>
            </w:r>
            <w:r w:rsidRPr="00CF210B">
              <w:t>ю</w:t>
            </w:r>
            <w:r w:rsidRPr="00CF210B">
              <w:t>дение</w:t>
            </w:r>
          </w:p>
        </w:tc>
      </w:tr>
      <w:tr w:rsidR="2AC32424" w:rsidTr="2AC32424">
        <w:trPr>
          <w:cantSplit/>
          <w:trHeight w:val="1134"/>
        </w:trPr>
        <w:tc>
          <w:tcPr>
            <w:tcW w:w="41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48</w:t>
            </w:r>
          </w:p>
        </w:tc>
        <w:tc>
          <w:tcPr>
            <w:tcW w:w="345" w:type="dxa"/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rPr>
                <w:sz w:val="20"/>
                <w:szCs w:val="20"/>
              </w:rPr>
              <w:t>декабрь</w:t>
            </w:r>
          </w:p>
        </w:tc>
        <w:tc>
          <w:tcPr>
            <w:tcW w:w="449" w:type="dxa"/>
            <w:textDirection w:val="btLr"/>
            <w:vAlign w:val="center"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Беседа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1</w:t>
            </w:r>
          </w:p>
        </w:tc>
        <w:tc>
          <w:tcPr>
            <w:tcW w:w="715" w:type="dxa"/>
            <w:vAlign w:val="center"/>
            <w:hideMark/>
          </w:tcPr>
          <w:p w:rsidR="2AC32424" w:rsidRDefault="2AC32424" w:rsidP="2AC32424">
            <w:pPr>
              <w:jc w:val="center"/>
            </w:pPr>
          </w:p>
        </w:tc>
        <w:tc>
          <w:tcPr>
            <w:tcW w:w="880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sz w:val="20"/>
                <w:szCs w:val="20"/>
              </w:rPr>
            </w:pPr>
            <w:r w:rsidRPr="2AC32424">
              <w:t>1</w:t>
            </w:r>
          </w:p>
        </w:tc>
        <w:tc>
          <w:tcPr>
            <w:tcW w:w="1576" w:type="dxa"/>
            <w:vAlign w:val="center"/>
            <w:hideMark/>
          </w:tcPr>
          <w:p w:rsidR="2AC32424" w:rsidRDefault="2AC32424" w:rsidP="2AC32424">
            <w:pPr>
              <w:jc w:val="center"/>
              <w:rPr>
                <w:i/>
                <w:iCs/>
                <w:sz w:val="24"/>
                <w:szCs w:val="24"/>
              </w:rPr>
            </w:pPr>
            <w:r w:rsidRPr="2AC32424">
              <w:rPr>
                <w:i/>
                <w:iCs/>
              </w:rPr>
              <w:t>Успехи и н</w:t>
            </w:r>
            <w:r w:rsidRPr="2AC32424">
              <w:rPr>
                <w:i/>
                <w:iCs/>
              </w:rPr>
              <w:t>е</w:t>
            </w:r>
            <w:r w:rsidRPr="2AC32424">
              <w:rPr>
                <w:i/>
                <w:iCs/>
              </w:rPr>
              <w:t>удачи. Планы на 2-е полуг</w:t>
            </w:r>
            <w:r w:rsidRPr="2AC32424">
              <w:rPr>
                <w:i/>
                <w:iCs/>
              </w:rPr>
              <w:t>о</w:t>
            </w:r>
            <w:r w:rsidRPr="2AC32424">
              <w:rPr>
                <w:i/>
                <w:iCs/>
              </w:rPr>
              <w:t>дие</w:t>
            </w:r>
          </w:p>
        </w:tc>
        <w:tc>
          <w:tcPr>
            <w:tcW w:w="1024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ЦДО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Align w:val="center"/>
            <w:hideMark/>
          </w:tcPr>
          <w:p w:rsidR="2AC32424" w:rsidRDefault="2AC32424" w:rsidP="2AC32424">
            <w:pPr>
              <w:jc w:val="center"/>
            </w:pPr>
            <w:r w:rsidRPr="2AC32424">
              <w:t>Педагогич</w:t>
            </w:r>
            <w:r w:rsidRPr="2AC32424">
              <w:t>е</w:t>
            </w:r>
            <w:r w:rsidRPr="2AC32424">
              <w:t>ское набл</w:t>
            </w:r>
            <w:r w:rsidRPr="2AC32424">
              <w:t>ю</w:t>
            </w:r>
            <w:r w:rsidRPr="2AC32424">
              <w:t>дение</w:t>
            </w:r>
          </w:p>
          <w:p w:rsidR="2AC32424" w:rsidRDefault="2AC32424" w:rsidP="2AC32424">
            <w:pPr>
              <w:jc w:val="center"/>
              <w:rPr>
                <w:sz w:val="24"/>
                <w:szCs w:val="24"/>
              </w:rPr>
            </w:pPr>
          </w:p>
        </w:tc>
      </w:tr>
      <w:tr w:rsidR="00600505" w:rsidRPr="00CF210B" w:rsidTr="2AC32424">
        <w:trPr>
          <w:cantSplit/>
          <w:trHeight w:val="453"/>
        </w:trPr>
        <w:tc>
          <w:tcPr>
            <w:tcW w:w="415" w:type="dxa"/>
            <w:textDirection w:val="btLr"/>
            <w:vAlign w:val="center"/>
            <w:hideMark/>
          </w:tcPr>
          <w:p w:rsidR="00600505" w:rsidRPr="00CF210B" w:rsidRDefault="00600505" w:rsidP="00CF210B">
            <w:pPr>
              <w:jc w:val="center"/>
            </w:pPr>
          </w:p>
        </w:tc>
        <w:tc>
          <w:tcPr>
            <w:tcW w:w="345" w:type="dxa"/>
            <w:textDirection w:val="btLr"/>
            <w:vAlign w:val="center"/>
            <w:hideMark/>
          </w:tcPr>
          <w:p w:rsidR="00600505" w:rsidRPr="00CF210B" w:rsidRDefault="00600505" w:rsidP="00CF210B">
            <w:pPr>
              <w:jc w:val="center"/>
              <w:rPr>
                <w:sz w:val="20"/>
              </w:rPr>
            </w:pPr>
          </w:p>
        </w:tc>
        <w:tc>
          <w:tcPr>
            <w:tcW w:w="449" w:type="dxa"/>
            <w:textDirection w:val="btLr"/>
            <w:vAlign w:val="center"/>
          </w:tcPr>
          <w:p w:rsidR="00600505" w:rsidRPr="00CF210B" w:rsidRDefault="00600505" w:rsidP="00CF210B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vAlign w:val="center"/>
            <w:hideMark/>
          </w:tcPr>
          <w:p w:rsidR="00600505" w:rsidRPr="00CF210B" w:rsidRDefault="00600505" w:rsidP="00CF210B">
            <w:pPr>
              <w:jc w:val="center"/>
            </w:pPr>
          </w:p>
        </w:tc>
        <w:tc>
          <w:tcPr>
            <w:tcW w:w="1384" w:type="dxa"/>
            <w:vAlign w:val="center"/>
            <w:hideMark/>
          </w:tcPr>
          <w:p w:rsidR="00600505" w:rsidRPr="00CF210B" w:rsidRDefault="00600505" w:rsidP="00CF210B">
            <w:pPr>
              <w:jc w:val="center"/>
            </w:pPr>
          </w:p>
        </w:tc>
        <w:tc>
          <w:tcPr>
            <w:tcW w:w="620" w:type="dxa"/>
            <w:hideMark/>
          </w:tcPr>
          <w:p w:rsidR="00600505" w:rsidRPr="008B6507" w:rsidRDefault="00A608B3" w:rsidP="00475C9E">
            <w:r>
              <w:t>48</w:t>
            </w:r>
          </w:p>
        </w:tc>
        <w:tc>
          <w:tcPr>
            <w:tcW w:w="715" w:type="dxa"/>
            <w:hideMark/>
          </w:tcPr>
          <w:p w:rsidR="00600505" w:rsidRPr="008B6507" w:rsidRDefault="2AC32424" w:rsidP="00475C9E">
            <w:r>
              <w:t>13</w:t>
            </w:r>
          </w:p>
        </w:tc>
        <w:tc>
          <w:tcPr>
            <w:tcW w:w="880" w:type="dxa"/>
            <w:hideMark/>
          </w:tcPr>
          <w:p w:rsidR="00600505" w:rsidRDefault="2AC32424" w:rsidP="00475C9E">
            <w:r>
              <w:t>35</w:t>
            </w:r>
          </w:p>
        </w:tc>
        <w:tc>
          <w:tcPr>
            <w:tcW w:w="1576" w:type="dxa"/>
            <w:vAlign w:val="center"/>
            <w:hideMark/>
          </w:tcPr>
          <w:p w:rsidR="00600505" w:rsidRPr="00CF210B" w:rsidRDefault="00600505" w:rsidP="00CF210B">
            <w:pPr>
              <w:jc w:val="center"/>
            </w:pPr>
          </w:p>
        </w:tc>
        <w:tc>
          <w:tcPr>
            <w:tcW w:w="1024" w:type="dxa"/>
            <w:vAlign w:val="center"/>
            <w:hideMark/>
          </w:tcPr>
          <w:p w:rsidR="00600505" w:rsidRPr="00CF210B" w:rsidRDefault="00600505" w:rsidP="00CF210B">
            <w:pPr>
              <w:jc w:val="center"/>
            </w:pPr>
          </w:p>
        </w:tc>
        <w:tc>
          <w:tcPr>
            <w:tcW w:w="1422" w:type="dxa"/>
            <w:vAlign w:val="center"/>
            <w:hideMark/>
          </w:tcPr>
          <w:p w:rsidR="00600505" w:rsidRPr="00CF210B" w:rsidRDefault="00600505" w:rsidP="00CF210B">
            <w:pPr>
              <w:jc w:val="center"/>
            </w:pPr>
          </w:p>
        </w:tc>
      </w:tr>
    </w:tbl>
    <w:p w:rsidR="004B501B" w:rsidRDefault="004B501B" w:rsidP="004B501B">
      <w:pPr>
        <w:spacing w:after="200" w:line="276" w:lineRule="auto"/>
        <w:jc w:val="center"/>
      </w:pPr>
      <w:r>
        <w:rPr>
          <w:b/>
          <w:sz w:val="28"/>
        </w:rPr>
        <w:t>Календарно-тематический план</w:t>
      </w:r>
      <w:r>
        <w:rPr>
          <w:b/>
          <w:sz w:val="28"/>
        </w:rPr>
        <w:br/>
        <w:t>модуль «</w:t>
      </w:r>
      <w:proofErr w:type="spellStart"/>
      <w:r>
        <w:rPr>
          <w:b/>
          <w:sz w:val="28"/>
        </w:rPr>
        <w:t>Робо-старт</w:t>
      </w:r>
      <w:proofErr w:type="spellEnd"/>
      <w:r>
        <w:rPr>
          <w:b/>
          <w:sz w:val="28"/>
        </w:rPr>
        <w:t>»</w:t>
      </w:r>
    </w:p>
    <w:tbl>
      <w:tblPr>
        <w:tblStyle w:val="ac"/>
        <w:tblW w:w="0" w:type="auto"/>
        <w:jc w:val="center"/>
        <w:tblLook w:val="04A0"/>
      </w:tblPr>
      <w:tblGrid>
        <w:gridCol w:w="424"/>
        <w:gridCol w:w="423"/>
        <w:gridCol w:w="406"/>
        <w:gridCol w:w="991"/>
        <w:gridCol w:w="1196"/>
        <w:gridCol w:w="604"/>
        <w:gridCol w:w="695"/>
        <w:gridCol w:w="853"/>
        <w:gridCol w:w="1793"/>
        <w:gridCol w:w="991"/>
        <w:gridCol w:w="1478"/>
      </w:tblGrid>
      <w:tr w:rsidR="004B501B" w:rsidTr="2AC32424">
        <w:trPr>
          <w:trHeight w:val="30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Месяц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Время пров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дения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Форма занятия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Кол-во часов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занятия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Место пров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дения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Форма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троля</w:t>
            </w:r>
          </w:p>
        </w:tc>
      </w:tr>
      <w:tr w:rsidR="004B501B" w:rsidTr="2AC32424">
        <w:trPr>
          <w:trHeight w:val="1200"/>
          <w:jc w:val="center"/>
        </w:trPr>
        <w:tc>
          <w:tcPr>
            <w:tcW w:w="0" w:type="auto"/>
            <w:vMerge/>
            <w:vAlign w:val="center"/>
            <w:hideMark/>
          </w:tcPr>
          <w:p w:rsidR="004B501B" w:rsidRDefault="004B501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501B" w:rsidRDefault="004B501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501B" w:rsidRDefault="004B501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501B" w:rsidRDefault="004B501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501B" w:rsidRDefault="004B501B">
            <w:pPr>
              <w:rPr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тика</w:t>
            </w:r>
          </w:p>
        </w:tc>
        <w:tc>
          <w:tcPr>
            <w:tcW w:w="0" w:type="auto"/>
            <w:vMerge/>
            <w:vAlign w:val="center"/>
            <w:hideMark/>
          </w:tcPr>
          <w:p w:rsidR="004B501B" w:rsidRDefault="004B501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501B" w:rsidRDefault="004B501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501B" w:rsidRDefault="004B501B">
            <w:pPr>
              <w:rPr>
                <w:lang w:eastAsia="en-US"/>
              </w:rPr>
            </w:pPr>
          </w:p>
        </w:tc>
      </w:tr>
      <w:tr w:rsidR="004B501B" w:rsidTr="2AC32424">
        <w:trPr>
          <w:trHeight w:val="356"/>
          <w:jc w:val="center"/>
        </w:trPr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Pr="004B501B" w:rsidRDefault="004B501B">
            <w:pPr>
              <w:jc w:val="both"/>
              <w:rPr>
                <w:b/>
                <w:lang w:eastAsia="en-US"/>
              </w:rPr>
            </w:pPr>
            <w:r w:rsidRPr="004B501B">
              <w:rPr>
                <w:b/>
                <w:lang w:eastAsia="en-US"/>
              </w:rPr>
              <w:t>Моделирование роботов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Pr="004B501B" w:rsidRDefault="004B501B">
            <w:pPr>
              <w:jc w:val="both"/>
              <w:rPr>
                <w:b/>
                <w:lang w:eastAsia="en-US"/>
              </w:rPr>
            </w:pPr>
            <w:r w:rsidRPr="004B501B">
              <w:rPr>
                <w:b/>
                <w:lang w:eastAsia="en-US"/>
              </w:rPr>
              <w:t>38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Pr="004B501B" w:rsidRDefault="2AC32424" w:rsidP="2AC32424">
            <w:pPr>
              <w:jc w:val="both"/>
              <w:rPr>
                <w:b/>
                <w:bCs/>
                <w:lang w:eastAsia="en-US"/>
              </w:rPr>
            </w:pPr>
            <w:r w:rsidRPr="2AC32424">
              <w:rPr>
                <w:b/>
                <w:bCs/>
                <w:lang w:eastAsia="en-US"/>
              </w:rPr>
              <w:t>8,5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Pr="004B501B" w:rsidRDefault="2AC32424" w:rsidP="2AC32424">
            <w:pPr>
              <w:jc w:val="both"/>
              <w:rPr>
                <w:b/>
                <w:bCs/>
                <w:lang w:eastAsia="en-US"/>
              </w:rPr>
            </w:pPr>
            <w:r w:rsidRPr="2AC32424">
              <w:rPr>
                <w:b/>
                <w:bCs/>
                <w:lang w:eastAsia="en-US"/>
              </w:rPr>
              <w:t>29,5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 xml:space="preserve">ТБ. Принципы </w:t>
            </w:r>
            <w:proofErr w:type="spellStart"/>
            <w:r w:rsidRPr="2AC32424">
              <w:rPr>
                <w:lang w:eastAsia="en-US"/>
              </w:rPr>
              <w:t>перемещени</w:t>
            </w:r>
            <w:r w:rsidRPr="2AC32424">
              <w:rPr>
                <w:lang w:eastAsia="en-US"/>
              </w:rPr>
              <w:t>я</w:t>
            </w:r>
            <w:r w:rsidRPr="2AC32424">
              <w:rPr>
                <w:lang w:eastAsia="en-US"/>
              </w:rPr>
              <w:t>Колесный</w:t>
            </w:r>
            <w:proofErr w:type="spellEnd"/>
            <w:r w:rsidRPr="2AC32424">
              <w:rPr>
                <w:lang w:eastAsia="en-US"/>
              </w:rPr>
              <w:t xml:space="preserve"> робот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004B501B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вание колесного робота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</w:tr>
      <w:tr w:rsidR="2AC32424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январь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Программир</w:t>
            </w:r>
            <w:r w:rsidRPr="2AC32424">
              <w:rPr>
                <w:lang w:eastAsia="en-US"/>
              </w:rPr>
              <w:t>о</w:t>
            </w:r>
            <w:r w:rsidRPr="2AC32424">
              <w:rPr>
                <w:lang w:eastAsia="en-US"/>
              </w:rPr>
              <w:t>вание колесного робота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Самосто</w:t>
            </w:r>
            <w:r w:rsidRPr="2AC32424">
              <w:rPr>
                <w:lang w:eastAsia="en-US"/>
              </w:rPr>
              <w:t>я</w:t>
            </w:r>
            <w:r w:rsidRPr="2AC32424">
              <w:rPr>
                <w:lang w:eastAsia="en-US"/>
              </w:rPr>
              <w:t>тельная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Гусеничный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бот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004B501B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вание гусени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ного робота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</w:tr>
      <w:tr w:rsidR="2AC32424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январь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Программир</w:t>
            </w:r>
            <w:r w:rsidRPr="2AC32424">
              <w:rPr>
                <w:lang w:eastAsia="en-US"/>
              </w:rPr>
              <w:t>о</w:t>
            </w:r>
            <w:r w:rsidRPr="2AC32424">
              <w:rPr>
                <w:lang w:eastAsia="en-US"/>
              </w:rPr>
              <w:t>вание гусени</w:t>
            </w:r>
            <w:r w:rsidRPr="2AC32424">
              <w:rPr>
                <w:lang w:eastAsia="en-US"/>
              </w:rPr>
              <w:t>ч</w:t>
            </w:r>
            <w:r w:rsidRPr="2AC32424">
              <w:rPr>
                <w:lang w:eastAsia="en-US"/>
              </w:rPr>
              <w:t>ного робота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Самосто</w:t>
            </w:r>
            <w:r w:rsidRPr="2AC32424">
              <w:rPr>
                <w:lang w:eastAsia="en-US"/>
              </w:rPr>
              <w:t>я</w:t>
            </w:r>
            <w:r w:rsidRPr="2AC32424">
              <w:rPr>
                <w:lang w:eastAsia="en-US"/>
              </w:rPr>
              <w:t>тельная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Шагающий 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бот на 2х мот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рах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004B501B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вание шагающ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го робота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</w:tr>
      <w:tr w:rsidR="2AC32424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Программир</w:t>
            </w:r>
            <w:r w:rsidRPr="2AC32424">
              <w:rPr>
                <w:lang w:eastAsia="en-US"/>
              </w:rPr>
              <w:t>о</w:t>
            </w:r>
            <w:r w:rsidRPr="2AC32424">
              <w:rPr>
                <w:lang w:eastAsia="en-US"/>
              </w:rPr>
              <w:t>вание шагающ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го робота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Самосто</w:t>
            </w:r>
            <w:r w:rsidRPr="2AC32424">
              <w:rPr>
                <w:sz w:val="24"/>
                <w:szCs w:val="24"/>
                <w:lang w:eastAsia="en-US"/>
              </w:rPr>
              <w:t>я</w:t>
            </w:r>
            <w:r w:rsidRPr="2AC32424">
              <w:rPr>
                <w:sz w:val="24"/>
                <w:szCs w:val="24"/>
                <w:lang w:eastAsia="en-US"/>
              </w:rPr>
              <w:t>тельная р</w:t>
            </w:r>
            <w:r w:rsidRPr="2AC32424">
              <w:rPr>
                <w:sz w:val="24"/>
                <w:szCs w:val="24"/>
                <w:lang w:eastAsia="en-US"/>
              </w:rPr>
              <w:t>а</w:t>
            </w:r>
            <w:r w:rsidRPr="2AC32424">
              <w:rPr>
                <w:sz w:val="24"/>
                <w:szCs w:val="24"/>
                <w:lang w:eastAsia="en-US"/>
              </w:rPr>
              <w:t xml:space="preserve">бота  </w:t>
            </w: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Робот - цветок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004B501B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11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вание робота цветка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</w:tr>
      <w:tr w:rsidR="2AC32424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январь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Программир</w:t>
            </w:r>
            <w:r w:rsidRPr="2AC32424">
              <w:rPr>
                <w:lang w:eastAsia="en-US"/>
              </w:rPr>
              <w:t>о</w:t>
            </w:r>
            <w:r w:rsidRPr="2AC32424">
              <w:rPr>
                <w:lang w:eastAsia="en-US"/>
              </w:rPr>
              <w:t>вание робота цветка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Самосто</w:t>
            </w:r>
            <w:r w:rsidRPr="2AC32424">
              <w:rPr>
                <w:lang w:eastAsia="en-US"/>
              </w:rPr>
              <w:t>я</w:t>
            </w:r>
            <w:r w:rsidRPr="2AC32424">
              <w:rPr>
                <w:lang w:eastAsia="en-US"/>
              </w:rPr>
              <w:t>тельная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13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Робот - рыба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004B501B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14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вание робота рыбы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</w:tr>
      <w:tr w:rsidR="2AC32424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февраль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Программир</w:t>
            </w:r>
            <w:r w:rsidRPr="2AC32424">
              <w:rPr>
                <w:lang w:eastAsia="en-US"/>
              </w:rPr>
              <w:t>о</w:t>
            </w:r>
            <w:r w:rsidRPr="2AC32424">
              <w:rPr>
                <w:lang w:eastAsia="en-US"/>
              </w:rPr>
              <w:t>вание робота рыбы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Самосто</w:t>
            </w:r>
            <w:r w:rsidRPr="2AC32424">
              <w:rPr>
                <w:lang w:eastAsia="en-US"/>
              </w:rPr>
              <w:t>я</w:t>
            </w:r>
            <w:r w:rsidRPr="2AC32424">
              <w:rPr>
                <w:lang w:eastAsia="en-US"/>
              </w:rPr>
              <w:t>тельная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16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Робот – жук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004B501B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lastRenderedPageBreak/>
              <w:t>17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Программир</w:t>
            </w:r>
            <w:r w:rsidRPr="2AC32424">
              <w:rPr>
                <w:lang w:eastAsia="en-US"/>
              </w:rPr>
              <w:t>о</w:t>
            </w:r>
            <w:r w:rsidRPr="2AC32424">
              <w:rPr>
                <w:lang w:eastAsia="en-US"/>
              </w:rPr>
              <w:t>вание робота – жука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</w:tr>
      <w:tr w:rsidR="2AC32424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февраль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Программир</w:t>
            </w:r>
            <w:r w:rsidRPr="2AC32424">
              <w:rPr>
                <w:lang w:eastAsia="en-US"/>
              </w:rPr>
              <w:t>о</w:t>
            </w:r>
            <w:r w:rsidRPr="2AC32424">
              <w:rPr>
                <w:lang w:eastAsia="en-US"/>
              </w:rPr>
              <w:t>вание робота – жука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Самосто</w:t>
            </w:r>
            <w:r w:rsidRPr="2AC32424">
              <w:rPr>
                <w:lang w:eastAsia="en-US"/>
              </w:rPr>
              <w:t>я</w:t>
            </w:r>
            <w:r w:rsidRPr="2AC32424">
              <w:rPr>
                <w:lang w:eastAsia="en-US"/>
              </w:rPr>
              <w:t>тельная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19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Робот - черепаха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004B501B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20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вание робота черепахи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</w:tr>
      <w:tr w:rsidR="2AC32424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февраль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Беседа, практ</w:t>
            </w:r>
            <w:r w:rsidRPr="2AC32424">
              <w:rPr>
                <w:sz w:val="24"/>
                <w:szCs w:val="24"/>
                <w:lang w:eastAsia="en-US"/>
              </w:rPr>
              <w:t>и</w:t>
            </w:r>
            <w:r w:rsidRPr="2AC32424">
              <w:rPr>
                <w:sz w:val="24"/>
                <w:szCs w:val="24"/>
                <w:lang w:eastAsia="en-US"/>
              </w:rPr>
              <w:t xml:space="preserve">ческая работа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Программир</w:t>
            </w:r>
            <w:r w:rsidRPr="2AC32424">
              <w:rPr>
                <w:lang w:eastAsia="en-US"/>
              </w:rPr>
              <w:t>о</w:t>
            </w:r>
            <w:r w:rsidRPr="2AC32424">
              <w:rPr>
                <w:lang w:eastAsia="en-US"/>
              </w:rPr>
              <w:t>вание робота черепахи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Самосто</w:t>
            </w:r>
            <w:r w:rsidRPr="2AC32424">
              <w:rPr>
                <w:lang w:eastAsia="en-US"/>
              </w:rPr>
              <w:t>я</w:t>
            </w:r>
            <w:r w:rsidRPr="2AC32424">
              <w:rPr>
                <w:lang w:eastAsia="en-US"/>
              </w:rPr>
              <w:t>тельная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Робот - горилла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004B501B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23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вание робота гориллы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</w:tr>
      <w:tr w:rsidR="2AC32424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февраль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Программир</w:t>
            </w:r>
            <w:r w:rsidRPr="2AC32424">
              <w:rPr>
                <w:lang w:eastAsia="en-US"/>
              </w:rPr>
              <w:t>о</w:t>
            </w:r>
            <w:r w:rsidRPr="2AC32424">
              <w:rPr>
                <w:lang w:eastAsia="en-US"/>
              </w:rPr>
              <w:t>вание робота гориллы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 xml:space="preserve">ЦДО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Самосто</w:t>
            </w:r>
            <w:r w:rsidRPr="2AC32424">
              <w:rPr>
                <w:lang w:eastAsia="en-US"/>
              </w:rPr>
              <w:t>я</w:t>
            </w:r>
            <w:r w:rsidRPr="2AC32424">
              <w:rPr>
                <w:lang w:eastAsia="en-US"/>
              </w:rPr>
              <w:t>тельная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25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Промышленные роботы. Робот транспортер м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ча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004B501B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26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вание транспо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тера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</w:tr>
      <w:tr w:rsidR="2AC32424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март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Программир</w:t>
            </w:r>
            <w:r w:rsidRPr="2AC32424">
              <w:rPr>
                <w:lang w:eastAsia="en-US"/>
              </w:rPr>
              <w:t>о</w:t>
            </w:r>
            <w:r w:rsidRPr="2AC32424">
              <w:rPr>
                <w:lang w:eastAsia="en-US"/>
              </w:rPr>
              <w:t>вание транспо</w:t>
            </w:r>
            <w:r w:rsidRPr="2AC32424">
              <w:rPr>
                <w:lang w:eastAsia="en-US"/>
              </w:rPr>
              <w:t>р</w:t>
            </w:r>
            <w:r w:rsidRPr="2AC32424">
              <w:rPr>
                <w:lang w:eastAsia="en-US"/>
              </w:rPr>
              <w:t>тера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Самосто</w:t>
            </w:r>
            <w:r w:rsidRPr="2AC32424">
              <w:rPr>
                <w:lang w:eastAsia="en-US"/>
              </w:rPr>
              <w:t>я</w:t>
            </w:r>
            <w:r w:rsidRPr="2AC32424">
              <w:rPr>
                <w:lang w:eastAsia="en-US"/>
              </w:rPr>
              <w:t>тельная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28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Робот сорт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ровщик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004B501B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lastRenderedPageBreak/>
              <w:t>29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вание сорт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ровщика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</w:tr>
      <w:tr w:rsidR="2AC32424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март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Программир</w:t>
            </w:r>
            <w:r w:rsidRPr="2AC32424">
              <w:rPr>
                <w:lang w:eastAsia="en-US"/>
              </w:rPr>
              <w:t>о</w:t>
            </w:r>
            <w:r w:rsidRPr="2AC32424">
              <w:rPr>
                <w:lang w:eastAsia="en-US"/>
              </w:rPr>
              <w:t>вание сорт</w:t>
            </w:r>
            <w:r w:rsidRPr="2AC32424">
              <w:rPr>
                <w:lang w:eastAsia="en-US"/>
              </w:rPr>
              <w:t>и</w:t>
            </w:r>
            <w:r w:rsidRPr="2AC32424">
              <w:rPr>
                <w:lang w:eastAsia="en-US"/>
              </w:rPr>
              <w:t>ровщика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Самосто</w:t>
            </w:r>
            <w:r w:rsidRPr="2AC32424">
              <w:rPr>
                <w:lang w:eastAsia="en-US"/>
              </w:rPr>
              <w:t>я</w:t>
            </w:r>
            <w:r w:rsidRPr="2AC32424">
              <w:rPr>
                <w:lang w:eastAsia="en-US"/>
              </w:rPr>
              <w:t>тельная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31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Робот хват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004B501B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32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вание робота хвата.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</w:tr>
      <w:tr w:rsidR="2AC32424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март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Программир</w:t>
            </w:r>
            <w:r w:rsidRPr="2AC32424">
              <w:rPr>
                <w:lang w:eastAsia="en-US"/>
              </w:rPr>
              <w:t>о</w:t>
            </w:r>
            <w:r w:rsidRPr="2AC32424">
              <w:rPr>
                <w:lang w:eastAsia="en-US"/>
              </w:rPr>
              <w:t>вание робота хвата.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Самосто</w:t>
            </w:r>
            <w:r w:rsidRPr="2AC32424">
              <w:rPr>
                <w:sz w:val="24"/>
                <w:szCs w:val="24"/>
                <w:lang w:eastAsia="en-US"/>
              </w:rPr>
              <w:t>я</w:t>
            </w:r>
            <w:r w:rsidRPr="2AC32424">
              <w:rPr>
                <w:sz w:val="24"/>
                <w:szCs w:val="24"/>
                <w:lang w:eastAsia="en-US"/>
              </w:rPr>
              <w:t>тельная р</w:t>
            </w:r>
            <w:r w:rsidRPr="2AC32424">
              <w:rPr>
                <w:sz w:val="24"/>
                <w:szCs w:val="24"/>
                <w:lang w:eastAsia="en-US"/>
              </w:rPr>
              <w:t>а</w:t>
            </w:r>
            <w:r w:rsidRPr="2AC32424">
              <w:rPr>
                <w:sz w:val="24"/>
                <w:szCs w:val="24"/>
                <w:lang w:eastAsia="en-US"/>
              </w:rPr>
              <w:t xml:space="preserve">бота  </w:t>
            </w: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34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Робот рисующая рука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004B501B" w:rsidTr="2AC32424">
        <w:trPr>
          <w:cantSplit/>
          <w:trHeight w:val="15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2AC32424">
            <w:pPr>
              <w:jc w:val="center"/>
              <w:rPr>
                <w:lang w:eastAsia="en-US"/>
              </w:rPr>
            </w:pPr>
            <w:r w:rsidRPr="2AC32424">
              <w:rPr>
                <w:lang w:eastAsia="en-US"/>
              </w:rPr>
              <w:t>35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вание робота рисующая рука.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</w:tr>
      <w:tr w:rsidR="2AC32424" w:rsidTr="2AC32424">
        <w:trPr>
          <w:cantSplit/>
          <w:trHeight w:val="15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jc w:val="center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март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lang w:eastAsia="en-US"/>
              </w:rPr>
              <w:t>Программир</w:t>
            </w:r>
            <w:r w:rsidRPr="2AC32424">
              <w:rPr>
                <w:lang w:eastAsia="en-US"/>
              </w:rPr>
              <w:t>о</w:t>
            </w:r>
            <w:r w:rsidRPr="2AC32424">
              <w:rPr>
                <w:lang w:eastAsia="en-US"/>
              </w:rPr>
              <w:t>вание робота рисующая рука.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Самосто</w:t>
            </w:r>
            <w:r w:rsidRPr="2AC32424">
              <w:rPr>
                <w:lang w:eastAsia="en-US"/>
              </w:rPr>
              <w:t>я</w:t>
            </w:r>
            <w:r w:rsidRPr="2AC32424">
              <w:rPr>
                <w:lang w:eastAsia="en-US"/>
              </w:rPr>
              <w:t>тельная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cantSplit/>
          <w:trHeight w:val="15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37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501B" w:rsidRDefault="004B501B">
            <w:pPr>
              <w:jc w:val="both"/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Робот черте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>ник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2AC32424" w:rsidTr="2AC32424">
        <w:trPr>
          <w:cantSplit/>
          <w:trHeight w:val="15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Апрель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lang w:eastAsia="en-US"/>
              </w:rPr>
              <w:t>Программир</w:t>
            </w:r>
            <w:r w:rsidRPr="2AC32424">
              <w:rPr>
                <w:lang w:eastAsia="en-US"/>
              </w:rPr>
              <w:t>о</w:t>
            </w:r>
            <w:r w:rsidRPr="2AC32424">
              <w:rPr>
                <w:lang w:eastAsia="en-US"/>
              </w:rPr>
              <w:t>вание робота чертёжника.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Педагогич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ское набл</w:t>
            </w:r>
            <w:r w:rsidRPr="2AC32424">
              <w:rPr>
                <w:lang w:eastAsia="en-US"/>
              </w:rPr>
              <w:t>ю</w:t>
            </w:r>
            <w:r w:rsidRPr="2AC32424">
              <w:rPr>
                <w:lang w:eastAsia="en-US"/>
              </w:rPr>
              <w:t>дение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trHeight w:val="585"/>
          <w:jc w:val="center"/>
        </w:trPr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Введение в соревновательную робототехнику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4B501B" w:rsidTr="2AC32424">
        <w:trPr>
          <w:cantSplit/>
          <w:trHeight w:val="15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lastRenderedPageBreak/>
              <w:t>39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бота,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ревнов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вание робота чертёжника. Соревнование чертежников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40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 xml:space="preserve">Соревнования роботов.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2AC32424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Апрель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</w:rPr>
            </w:pPr>
            <w:r w:rsidRPr="2AC32424">
              <w:rPr>
                <w:color w:val="000000" w:themeColor="text1"/>
                <w:sz w:val="24"/>
                <w:szCs w:val="24"/>
              </w:rPr>
              <w:t>Виды трасс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Педагогич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ское набл</w:t>
            </w:r>
            <w:r w:rsidRPr="2AC32424">
              <w:rPr>
                <w:lang w:eastAsia="en-US"/>
              </w:rPr>
              <w:t>ю</w:t>
            </w:r>
            <w:r w:rsidRPr="2AC32424">
              <w:rPr>
                <w:lang w:eastAsia="en-US"/>
              </w:rPr>
              <w:t>дение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42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Ведение по че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ной линии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43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Робот для шор трека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2AC32424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Апрель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Робот для шор трека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Педагогич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ское набл</w:t>
            </w:r>
            <w:r w:rsidRPr="2AC32424">
              <w:rPr>
                <w:lang w:eastAsia="en-US"/>
              </w:rPr>
              <w:t>ю</w:t>
            </w:r>
            <w:r w:rsidRPr="2AC32424">
              <w:rPr>
                <w:lang w:eastAsia="en-US"/>
              </w:rPr>
              <w:t>дение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cantSplit/>
          <w:trHeight w:val="15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45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бота,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ревнов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Соревнование шор трек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46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Робот для к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гель ринга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2AC32424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Апрель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Робот для к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гель ринга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Педагогич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ское набл</w:t>
            </w:r>
            <w:r w:rsidRPr="2AC32424">
              <w:rPr>
                <w:lang w:eastAsia="en-US"/>
              </w:rPr>
              <w:t>ю</w:t>
            </w:r>
            <w:r w:rsidRPr="2AC32424">
              <w:rPr>
                <w:lang w:eastAsia="en-US"/>
              </w:rPr>
              <w:t>дение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48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Апрель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вание роботов для кегель ринга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49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май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Робот </w:t>
            </w:r>
            <w:proofErr w:type="spellStart"/>
            <w:r>
              <w:rPr>
                <w:lang w:eastAsia="en-US"/>
              </w:rPr>
              <w:t>сумоист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2AC32424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 xml:space="preserve">Робот </w:t>
            </w:r>
            <w:proofErr w:type="spellStart"/>
            <w:r w:rsidRPr="2AC32424">
              <w:rPr>
                <w:lang w:eastAsia="en-US"/>
              </w:rPr>
              <w:t>сумоист</w:t>
            </w:r>
            <w:proofErr w:type="spellEnd"/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Педагогич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ское набл</w:t>
            </w:r>
            <w:r w:rsidRPr="2AC32424">
              <w:rPr>
                <w:lang w:eastAsia="en-US"/>
              </w:rPr>
              <w:t>ю</w:t>
            </w:r>
            <w:r w:rsidRPr="2AC32424">
              <w:rPr>
                <w:lang w:eastAsia="en-US"/>
              </w:rPr>
              <w:t>дение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cantSplit/>
          <w:trHeight w:val="15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51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бота,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ревнов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вание роботов </w:t>
            </w:r>
            <w:proofErr w:type="spellStart"/>
            <w:r>
              <w:rPr>
                <w:lang w:eastAsia="en-US"/>
              </w:rPr>
              <w:t>сумоистов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</w:tr>
      <w:tr w:rsidR="004B501B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52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 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0,5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Итоговая атт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стация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</w:tr>
      <w:tr w:rsidR="2AC32424" w:rsidTr="2AC32424">
        <w:trPr>
          <w:cantSplit/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Итоговая атт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стация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Контрольная работа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54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Повторение принципов ко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струирования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55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501B" w:rsidRDefault="004B501B">
            <w:pPr>
              <w:jc w:val="both"/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1B" w:rsidRDefault="004B501B">
            <w:pPr>
              <w:jc w:val="both"/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Повторение принципов 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делирования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2AC32424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Повторение принципов м</w:t>
            </w:r>
            <w:r w:rsidRPr="2AC32424">
              <w:rPr>
                <w:lang w:eastAsia="en-US"/>
              </w:rPr>
              <w:t>о</w:t>
            </w:r>
            <w:r w:rsidRPr="2AC32424">
              <w:rPr>
                <w:lang w:eastAsia="en-US"/>
              </w:rPr>
              <w:t>делирования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Самосто</w:t>
            </w:r>
            <w:r w:rsidRPr="2AC32424">
              <w:rPr>
                <w:lang w:eastAsia="en-US"/>
              </w:rPr>
              <w:t>я</w:t>
            </w:r>
            <w:r w:rsidRPr="2AC32424">
              <w:rPr>
                <w:lang w:eastAsia="en-US"/>
              </w:rPr>
              <w:t>тельная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57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501B" w:rsidRDefault="004B501B">
            <w:pPr>
              <w:jc w:val="both"/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1B" w:rsidRDefault="004B501B">
            <w:pPr>
              <w:jc w:val="both"/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Повторение принципов 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делирования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58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май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Повторение принципов 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делирования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2AC32424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2AC32424" w:rsidRDefault="2AC32424" w:rsidP="2AC3242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Беседа, практич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ская р</w:t>
            </w:r>
            <w:r w:rsidRPr="2AC32424">
              <w:rPr>
                <w:lang w:eastAsia="en-US"/>
              </w:rPr>
              <w:t>а</w:t>
            </w:r>
            <w:r w:rsidRPr="2AC32424">
              <w:rPr>
                <w:lang w:eastAsia="en-US"/>
              </w:rPr>
              <w:t>бота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Повторение принципов м</w:t>
            </w:r>
            <w:r w:rsidRPr="2AC32424">
              <w:rPr>
                <w:lang w:eastAsia="en-US"/>
              </w:rPr>
              <w:t>о</w:t>
            </w:r>
            <w:r w:rsidRPr="2AC32424">
              <w:rPr>
                <w:lang w:eastAsia="en-US"/>
              </w:rPr>
              <w:t>делирования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ЦДО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2AC32424" w:rsidRDefault="2AC32424" w:rsidP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Педагогич</w:t>
            </w:r>
            <w:r w:rsidRPr="2AC32424">
              <w:rPr>
                <w:lang w:eastAsia="en-US"/>
              </w:rPr>
              <w:t>е</w:t>
            </w:r>
            <w:r w:rsidRPr="2AC32424">
              <w:rPr>
                <w:lang w:eastAsia="en-US"/>
              </w:rPr>
              <w:t>ское набл</w:t>
            </w:r>
            <w:r w:rsidRPr="2AC32424">
              <w:rPr>
                <w:lang w:eastAsia="en-US"/>
              </w:rPr>
              <w:t>ю</w:t>
            </w:r>
            <w:r w:rsidRPr="2AC32424">
              <w:rPr>
                <w:lang w:eastAsia="en-US"/>
              </w:rPr>
              <w:t>дение</w:t>
            </w:r>
          </w:p>
          <w:p w:rsidR="2AC32424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B501B" w:rsidTr="2AC32424">
        <w:trPr>
          <w:cantSplit/>
          <w:trHeight w:val="12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>
            <w:pPr>
              <w:jc w:val="both"/>
              <w:rPr>
                <w:lang w:eastAsia="en-US"/>
              </w:rPr>
            </w:pPr>
            <w:r w:rsidRPr="2AC32424">
              <w:rPr>
                <w:lang w:eastAsia="en-US"/>
              </w:rPr>
              <w:t>60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501B" w:rsidRDefault="2AC32424" w:rsidP="2AC32424">
            <w:pPr>
              <w:jc w:val="both"/>
              <w:rPr>
                <w:sz w:val="24"/>
                <w:szCs w:val="24"/>
                <w:lang w:eastAsia="en-US"/>
              </w:rPr>
            </w:pPr>
            <w:r w:rsidRPr="2AC32424">
              <w:rPr>
                <w:lang w:eastAsia="en-US"/>
              </w:rPr>
              <w:t>май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501B" w:rsidRDefault="004B501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Беседа, 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Итоги года. У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пехи неудачи. Планы на буд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щий год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ЦДО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1B" w:rsidRDefault="004B501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ское набл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дение</w:t>
            </w:r>
          </w:p>
        </w:tc>
      </w:tr>
      <w:tr w:rsidR="007A2231" w:rsidTr="2AC32424">
        <w:trPr>
          <w:trHeight w:val="279"/>
          <w:jc w:val="center"/>
        </w:trPr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31" w:rsidRPr="007A2231" w:rsidRDefault="007A2231" w:rsidP="007A2231">
            <w:pPr>
              <w:jc w:val="right"/>
              <w:rPr>
                <w:rFonts w:eastAsiaTheme="minorHAnsi"/>
                <w:lang w:eastAsia="en-US"/>
              </w:rPr>
            </w:pPr>
            <w:r w:rsidRPr="007A2231">
              <w:rPr>
                <w:rFonts w:eastAsiaTheme="minorHAnsi"/>
                <w:lang w:eastAsia="en-US"/>
              </w:rPr>
              <w:t>Итого по второму модулю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31" w:rsidRPr="007A2231" w:rsidRDefault="007A2231">
            <w:pPr>
              <w:jc w:val="both"/>
              <w:rPr>
                <w:b/>
                <w:lang w:eastAsia="en-US"/>
              </w:rPr>
            </w:pPr>
            <w:r w:rsidRPr="007A2231">
              <w:rPr>
                <w:b/>
                <w:lang w:eastAsia="en-US"/>
              </w:rPr>
              <w:t>60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31" w:rsidRPr="007A2231" w:rsidRDefault="2AC32424" w:rsidP="2AC32424">
            <w:pPr>
              <w:jc w:val="both"/>
              <w:rPr>
                <w:b/>
                <w:bCs/>
                <w:lang w:eastAsia="en-US"/>
              </w:rPr>
            </w:pPr>
            <w:r w:rsidRPr="2AC32424">
              <w:rPr>
                <w:b/>
                <w:bCs/>
                <w:lang w:eastAsia="en-US"/>
              </w:rPr>
              <w:t>14,5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31" w:rsidRPr="007A2231" w:rsidRDefault="2AC32424" w:rsidP="2AC32424">
            <w:pPr>
              <w:jc w:val="both"/>
              <w:rPr>
                <w:b/>
                <w:bCs/>
                <w:lang w:eastAsia="en-US"/>
              </w:rPr>
            </w:pPr>
            <w:r w:rsidRPr="2AC32424">
              <w:rPr>
                <w:b/>
                <w:bCs/>
                <w:lang w:eastAsia="en-US"/>
              </w:rPr>
              <w:t>45,5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31" w:rsidRPr="007A2231" w:rsidRDefault="007A223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31" w:rsidRPr="007A2231" w:rsidRDefault="007A223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31" w:rsidRPr="007A2231" w:rsidRDefault="007A2231">
            <w:pPr>
              <w:rPr>
                <w:rFonts w:eastAsiaTheme="minorHAnsi"/>
                <w:lang w:eastAsia="en-US"/>
              </w:rPr>
            </w:pPr>
          </w:p>
        </w:tc>
      </w:tr>
      <w:tr w:rsidR="007A2231" w:rsidTr="2AC32424">
        <w:trPr>
          <w:trHeight w:val="279"/>
          <w:jc w:val="center"/>
        </w:trPr>
        <w:tc>
          <w:tcPr>
            <w:tcW w:w="3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2231" w:rsidRPr="007A2231" w:rsidRDefault="007A2231" w:rsidP="007A2231">
            <w:pPr>
              <w:jc w:val="right"/>
              <w:rPr>
                <w:lang w:eastAsia="en-US"/>
              </w:rPr>
            </w:pPr>
            <w:r w:rsidRPr="007A2231">
              <w:rPr>
                <w:lang w:eastAsia="en-US"/>
              </w:rPr>
              <w:t>Итого по программе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A2231" w:rsidRPr="007A2231" w:rsidRDefault="007A2231">
            <w:pPr>
              <w:jc w:val="both"/>
              <w:rPr>
                <w:b/>
                <w:lang w:eastAsia="en-US"/>
              </w:rPr>
            </w:pPr>
            <w:r w:rsidRPr="007A2231">
              <w:rPr>
                <w:b/>
                <w:lang w:eastAsia="en-US"/>
              </w:rPr>
              <w:t>108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A2231" w:rsidRPr="007A2231" w:rsidRDefault="2AC32424" w:rsidP="2AC32424">
            <w:pPr>
              <w:jc w:val="both"/>
              <w:rPr>
                <w:b/>
                <w:bCs/>
                <w:lang w:eastAsia="en-US"/>
              </w:rPr>
            </w:pPr>
            <w:r w:rsidRPr="2AC32424">
              <w:rPr>
                <w:b/>
                <w:bCs/>
                <w:lang w:eastAsia="en-US"/>
              </w:rPr>
              <w:t>27,5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A2231" w:rsidRPr="007A2231" w:rsidRDefault="2AC32424" w:rsidP="2AC32424">
            <w:pPr>
              <w:jc w:val="both"/>
              <w:rPr>
                <w:b/>
                <w:bCs/>
                <w:lang w:eastAsia="en-US"/>
              </w:rPr>
            </w:pPr>
            <w:r w:rsidRPr="2AC32424">
              <w:rPr>
                <w:b/>
                <w:bCs/>
                <w:lang w:eastAsia="en-US"/>
              </w:rPr>
              <w:t>80,5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2231" w:rsidRPr="007A2231" w:rsidRDefault="007A2231">
            <w:pPr>
              <w:jc w:val="both"/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2231" w:rsidRPr="007A2231" w:rsidRDefault="007A2231">
            <w:pPr>
              <w:jc w:val="both"/>
              <w:rPr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2231" w:rsidRPr="007A2231" w:rsidRDefault="007A2231">
            <w:pPr>
              <w:jc w:val="both"/>
              <w:rPr>
                <w:lang w:eastAsia="en-US"/>
              </w:rPr>
            </w:pPr>
          </w:p>
        </w:tc>
      </w:tr>
    </w:tbl>
    <w:p w:rsidR="004B501B" w:rsidRDefault="004B501B" w:rsidP="004B501B">
      <w:pPr>
        <w:spacing w:after="200"/>
        <w:jc w:val="both"/>
      </w:pPr>
    </w:p>
    <w:p w:rsidR="004B501B" w:rsidRDefault="004B501B" w:rsidP="004B501B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476DB2" w:rsidRDefault="002A2417" w:rsidP="005B3BB2">
      <w:pPr>
        <w:jc w:val="right"/>
        <w:rPr>
          <w:b/>
          <w:sz w:val="28"/>
        </w:rPr>
      </w:pPr>
      <w:r w:rsidRPr="002A2417">
        <w:rPr>
          <w:b/>
          <w:sz w:val="28"/>
        </w:rPr>
        <w:lastRenderedPageBreak/>
        <w:t xml:space="preserve">Приложение </w:t>
      </w:r>
      <w:r w:rsidR="00E137D9">
        <w:rPr>
          <w:b/>
          <w:sz w:val="28"/>
        </w:rPr>
        <w:t>2</w:t>
      </w:r>
      <w:r w:rsidRPr="002A2417">
        <w:rPr>
          <w:b/>
          <w:sz w:val="28"/>
        </w:rPr>
        <w:t xml:space="preserve">. </w:t>
      </w:r>
    </w:p>
    <w:p w:rsidR="00841C81" w:rsidRDefault="00841C81" w:rsidP="005B3BB2">
      <w:pPr>
        <w:jc w:val="center"/>
        <w:rPr>
          <w:b/>
          <w:sz w:val="28"/>
        </w:rPr>
      </w:pPr>
      <w:r w:rsidRPr="002A2417">
        <w:rPr>
          <w:b/>
          <w:sz w:val="28"/>
        </w:rPr>
        <w:t>Санитарно-гигиенические нормы и безопасность труда</w:t>
      </w:r>
    </w:p>
    <w:p w:rsidR="00476DB2" w:rsidRPr="002A2417" w:rsidRDefault="00476DB2" w:rsidP="005B3BB2">
      <w:pPr>
        <w:jc w:val="center"/>
        <w:rPr>
          <w:b/>
          <w:sz w:val="28"/>
        </w:rPr>
      </w:pPr>
    </w:p>
    <w:p w:rsidR="00841C81" w:rsidRDefault="00841C81" w:rsidP="005B3BB2">
      <w:pPr>
        <w:ind w:firstLine="709"/>
        <w:jc w:val="both"/>
      </w:pPr>
      <w:r>
        <w:t xml:space="preserve">Компьютеризация образования и досуга детей </w:t>
      </w:r>
      <w:r w:rsidR="007C01AE">
        <w:t>наряду с несомненным</w:t>
      </w:r>
      <w:r w:rsidR="002A2417">
        <w:t>и</w:t>
      </w:r>
      <w:r w:rsidR="007C01AE">
        <w:t xml:space="preserve"> достоинствами породила массу проблем, связанных со здоровьем подрастающего поколения.</w:t>
      </w:r>
    </w:p>
    <w:p w:rsidR="007C01AE" w:rsidRDefault="007C01AE" w:rsidP="005B3BB2">
      <w:pPr>
        <w:ind w:firstLine="709"/>
        <w:jc w:val="both"/>
      </w:pPr>
      <w:r>
        <w:t>Согласно статистичес</w:t>
      </w:r>
      <w:r w:rsidR="00CA3C89">
        <w:t xml:space="preserve">ким данным, наибольшая частота </w:t>
      </w:r>
      <w:r>
        <w:t>функциональных изме</w:t>
      </w:r>
      <w:r w:rsidR="002A2417">
        <w:t>не</w:t>
      </w:r>
      <w:r>
        <w:t>ний в организме при работе с персональным компьютером отмечается со стороны органов зрения, костно-мышечн</w:t>
      </w:r>
      <w:r w:rsidR="00CA3C89">
        <w:t>ой и нервно-психической систем.</w:t>
      </w:r>
      <w:r>
        <w:t xml:space="preserve"> Отечественные и зарубежные исследования показывают, что б</w:t>
      </w:r>
      <w:r w:rsidR="00430EFF">
        <w:t>о</w:t>
      </w:r>
      <w:r>
        <w:t>лее 90% работающих за дисплеями жалуются на утомляемость, боли в области затылка, шеи, слезотечение, жжение или боли в области глаз.</w:t>
      </w:r>
    </w:p>
    <w:p w:rsidR="007C01AE" w:rsidRDefault="007C01AE" w:rsidP="005B3BB2">
      <w:pPr>
        <w:ind w:firstLine="709"/>
        <w:jc w:val="both"/>
      </w:pPr>
      <w:r>
        <w:t>Для обучающихся предупреждение этих неблагоприятных изменений имеет особое значение, постольку в школьном возрасте продолжается процесс роста и развития таких си</w:t>
      </w:r>
      <w:r>
        <w:t>с</w:t>
      </w:r>
      <w:r>
        <w:t>тем, как зрительная, нервная и костно-мышечная</w:t>
      </w:r>
      <w:r w:rsidR="0060103C">
        <w:t>, и организм очень чувствителен к воздейс</w:t>
      </w:r>
      <w:r w:rsidR="0060103C">
        <w:t>т</w:t>
      </w:r>
      <w:r w:rsidR="0060103C">
        <w:t>вию различных факторов среды. Среди педагогов и родителей бытует мнение, что работа за монитором аналогична просмотру телепередач. Однако, как показали исследования врачей, работа на достаточно близком расстоянии от светящегося экрана более утомительна, чем просмотр телепередач или работ</w:t>
      </w:r>
      <w:r w:rsidR="00430EFF">
        <w:t>а</w:t>
      </w:r>
      <w:r w:rsidR="0060103C">
        <w:t xml:space="preserve"> с учебником.</w:t>
      </w:r>
    </w:p>
    <w:p w:rsidR="0060103C" w:rsidRDefault="0060103C" w:rsidP="005B3BB2">
      <w:pPr>
        <w:ind w:firstLine="709"/>
        <w:jc w:val="both"/>
      </w:pPr>
      <w:r>
        <w:t>Компьютерное обучение связано с интенсификацией учебной деятельности школьн</w:t>
      </w:r>
      <w:r>
        <w:t>и</w:t>
      </w:r>
      <w:r>
        <w:t>ка, необходимостью усвоить непростой язык общения с машиной. К этому следует добавить высокое эмоциональное напряжение и постоянную статическую нагрузку. Кроме того, в к</w:t>
      </w:r>
      <w:r>
        <w:t>а</w:t>
      </w:r>
      <w:r>
        <w:t>бинете, где работают компьютеры, формируются специфические условия среды: повышается температура, снижается влажность, изменяется химический состав. Сами компьютеры явл</w:t>
      </w:r>
      <w:r>
        <w:t>я</w:t>
      </w:r>
      <w:r>
        <w:t>ются источниками различного рода электромагнитных излучений.</w:t>
      </w:r>
    </w:p>
    <w:p w:rsidR="0060103C" w:rsidRDefault="0060103C" w:rsidP="005B3BB2">
      <w:pPr>
        <w:ind w:firstLine="709"/>
        <w:jc w:val="both"/>
      </w:pPr>
      <w:r>
        <w:t>Проведение занятий с использованием компьютеров требует соблюдения целого ряда условий для того, чтобы избежать негативного воздействия на здоровье детей.</w:t>
      </w:r>
    </w:p>
    <w:p w:rsidR="0060103C" w:rsidRDefault="00B33FEC" w:rsidP="005B3BB2">
      <w:pPr>
        <w:ind w:firstLine="709"/>
        <w:jc w:val="both"/>
      </w:pPr>
      <w:r>
        <w:t>Занятия в компьютерных кружках</w:t>
      </w:r>
      <w:r w:rsidR="002A2417">
        <w:t xml:space="preserve"> рекомендуется проводить не чаще одного – двух раз в неделю общей продолжительностью для детей 7-10 лет – не более 60 минут, для детей с 11 лет и старше – не более 90 минут. В середине занятия необходимо сделать 10-минутный перерыв. </w:t>
      </w:r>
    </w:p>
    <w:p w:rsidR="00A50791" w:rsidRDefault="00A50791" w:rsidP="005B3BB2">
      <w:pPr>
        <w:ind w:firstLine="709"/>
        <w:jc w:val="both"/>
      </w:pPr>
      <w:r>
        <w:t>Для обеспечения учебного процесса и сохранения здоровья обучающихся в ходе зан</w:t>
      </w:r>
      <w:r>
        <w:t>я</w:t>
      </w:r>
      <w:r>
        <w:t>тий соблюдаются следующие условия:</w:t>
      </w:r>
    </w:p>
    <w:p w:rsidR="002A2417" w:rsidRDefault="00A50791" w:rsidP="005B3BB2">
      <w:pPr>
        <w:pStyle w:val="a5"/>
        <w:numPr>
          <w:ilvl w:val="0"/>
          <w:numId w:val="19"/>
        </w:numPr>
        <w:ind w:firstLine="709"/>
        <w:jc w:val="both"/>
      </w:pPr>
      <w:r>
        <w:t>Освещение помещения осуществляется естественным световым потоком, а в вечернее время используется общее электрическое освещения класса потолочными св</w:t>
      </w:r>
      <w:r>
        <w:t>е</w:t>
      </w:r>
      <w:r>
        <w:t>тильниками;</w:t>
      </w:r>
    </w:p>
    <w:p w:rsidR="00A50791" w:rsidRDefault="00A50791" w:rsidP="005B3BB2">
      <w:pPr>
        <w:pStyle w:val="a5"/>
        <w:numPr>
          <w:ilvl w:val="0"/>
          <w:numId w:val="19"/>
        </w:numPr>
        <w:ind w:firstLine="709"/>
        <w:jc w:val="both"/>
      </w:pPr>
      <w:r>
        <w:t>Перед началом занятия помещение проветривается;</w:t>
      </w:r>
    </w:p>
    <w:p w:rsidR="00A50791" w:rsidRDefault="00A50791" w:rsidP="005B3BB2">
      <w:pPr>
        <w:pStyle w:val="a5"/>
        <w:numPr>
          <w:ilvl w:val="0"/>
          <w:numId w:val="19"/>
        </w:numPr>
        <w:ind w:firstLine="709"/>
        <w:jc w:val="both"/>
      </w:pPr>
      <w:r>
        <w:t>Во внеурочное время проводится влажная уборка кабинета.</w:t>
      </w:r>
    </w:p>
    <w:p w:rsidR="00A50791" w:rsidRDefault="00A50791" w:rsidP="005B3BB2">
      <w:pPr>
        <w:ind w:firstLine="709"/>
        <w:jc w:val="both"/>
      </w:pPr>
      <w:r>
        <w:t>Учебный процесс и особенно практические занятия контролируются педагогом с то</w:t>
      </w:r>
      <w:r>
        <w:t>ч</w:t>
      </w:r>
      <w:r>
        <w:t>ки зрения правил безопасности и сохранения здоровья обучающихся. В частности, на зан</w:t>
      </w:r>
      <w:r>
        <w:t>я</w:t>
      </w:r>
      <w:r>
        <w:t>тиях ведется наблюдение за правильной посадкой детей на рабочем месте, предлагается ко</w:t>
      </w:r>
      <w:r>
        <w:t>м</w:t>
      </w:r>
      <w:r>
        <w:t>плекс упражнений для сняти</w:t>
      </w:r>
      <w:r w:rsidR="008E356C">
        <w:t xml:space="preserve">я напряжения глаз. </w:t>
      </w:r>
    </w:p>
    <w:p w:rsidR="008E356C" w:rsidRPr="008E356C" w:rsidRDefault="008E356C" w:rsidP="005B3BB2">
      <w:pPr>
        <w:ind w:firstLine="709"/>
        <w:jc w:val="center"/>
        <w:rPr>
          <w:b/>
        </w:rPr>
      </w:pPr>
      <w:r w:rsidRPr="008E356C">
        <w:rPr>
          <w:b/>
        </w:rPr>
        <w:t>Примерный комплекс упражнений для глаз</w:t>
      </w:r>
    </w:p>
    <w:p w:rsidR="008E356C" w:rsidRDefault="008E356C" w:rsidP="005B3BB2">
      <w:pPr>
        <w:pStyle w:val="a5"/>
        <w:numPr>
          <w:ilvl w:val="0"/>
          <w:numId w:val="20"/>
        </w:numPr>
        <w:ind w:left="426" w:firstLine="709"/>
        <w:jc w:val="both"/>
      </w:pPr>
      <w:r>
        <w:t>Закрыть глаза, сильно напрягая глазные мышцы, на счет 1-4, затем расслабить мышцы глаз, посмотреть вдаль 1-6. Повторить 4-5 раз.</w:t>
      </w:r>
    </w:p>
    <w:p w:rsidR="008E356C" w:rsidRDefault="008E356C" w:rsidP="005B3BB2">
      <w:pPr>
        <w:pStyle w:val="a5"/>
        <w:numPr>
          <w:ilvl w:val="0"/>
          <w:numId w:val="20"/>
        </w:numPr>
        <w:ind w:left="426" w:firstLine="709"/>
        <w:jc w:val="both"/>
      </w:pPr>
      <w:r>
        <w:t>Посмотреть на переносицу и задержать взор на счет 1-4. До усталости глаза не доводить. Затем открыть глаза, посмотреть вдаль 1-6. Повторить 4-5 раз.</w:t>
      </w:r>
    </w:p>
    <w:p w:rsidR="008E356C" w:rsidRDefault="008E356C" w:rsidP="005B3BB2">
      <w:pPr>
        <w:pStyle w:val="a5"/>
        <w:numPr>
          <w:ilvl w:val="0"/>
          <w:numId w:val="20"/>
        </w:numPr>
        <w:ind w:left="426" w:firstLine="709"/>
        <w:jc w:val="both"/>
      </w:pPr>
      <w:r>
        <w:t>Не поворачивая головы, посмотреть направо и зафиксировать взгляд на счет 1-4, затем посмотреть вдаль прямо на счет 1-6. Аналогичным образом проводиться упра</w:t>
      </w:r>
      <w:r>
        <w:t>ж</w:t>
      </w:r>
      <w:r>
        <w:t>нение с фиксацией взгляда влево, вверх и вниз. Повторить 3-4 раза.</w:t>
      </w:r>
    </w:p>
    <w:p w:rsidR="00CA3C89" w:rsidRDefault="008E356C" w:rsidP="005B3BB2">
      <w:pPr>
        <w:pStyle w:val="a5"/>
        <w:numPr>
          <w:ilvl w:val="0"/>
          <w:numId w:val="20"/>
        </w:numPr>
        <w:ind w:left="426" w:firstLine="709"/>
        <w:jc w:val="both"/>
      </w:pPr>
      <w:r>
        <w:t xml:space="preserve">Перевести взгляд быстро по диагонали направо и вверх – налево и вниз, потом прямо вдаль на счет 1-6, затем налево и вверх </w:t>
      </w:r>
      <w:r w:rsidR="00CA3C89">
        <w:t>–</w:t>
      </w:r>
      <w:r>
        <w:t xml:space="preserve"> </w:t>
      </w:r>
      <w:r w:rsidR="00CA3C89">
        <w:t>направо и вниз и посмотреть вдаль на счет 1-6. Повторить 4-5 раз.</w:t>
      </w:r>
    </w:p>
    <w:sectPr w:rsidR="00CA3C89" w:rsidSect="00C5379E">
      <w:footerReference w:type="default" r:id="rId9"/>
      <w:footerReference w:type="first" r:id="rId10"/>
      <w:pgSz w:w="11906" w:h="16838"/>
      <w:pgMar w:top="1134" w:right="1134" w:bottom="1134" w:left="1134" w:header="709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7C5" w:rsidRDefault="00E957C5" w:rsidP="00280D58">
      <w:r>
        <w:separator/>
      </w:r>
    </w:p>
  </w:endnote>
  <w:endnote w:type="continuationSeparator" w:id="0">
    <w:p w:rsidR="00E957C5" w:rsidRDefault="00E957C5" w:rsidP="00280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5497778"/>
      <w:docPartObj>
        <w:docPartGallery w:val="Page Numbers (Bottom of Page)"/>
        <w:docPartUnique/>
      </w:docPartObj>
    </w:sdtPr>
    <w:sdtContent>
      <w:p w:rsidR="004B501B" w:rsidRDefault="00751FBD">
        <w:pPr>
          <w:pStyle w:val="af2"/>
          <w:jc w:val="center"/>
        </w:pPr>
        <w:r>
          <w:fldChar w:fldCharType="begin"/>
        </w:r>
        <w:r w:rsidR="004B501B">
          <w:instrText>PAGE   \* MERGEFORMAT</w:instrText>
        </w:r>
        <w:r>
          <w:fldChar w:fldCharType="separate"/>
        </w:r>
        <w:r w:rsidR="00D27350">
          <w:rPr>
            <w:noProof/>
          </w:rPr>
          <w:t>1</w:t>
        </w:r>
        <w:r>
          <w:fldChar w:fldCharType="end"/>
        </w:r>
      </w:p>
    </w:sdtContent>
  </w:sdt>
  <w:p w:rsidR="004B501B" w:rsidRDefault="004B501B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1B" w:rsidRDefault="004B501B">
    <w:pPr>
      <w:pStyle w:val="af2"/>
      <w:jc w:val="right"/>
    </w:pPr>
    <w:r>
      <w:t xml:space="preserve"> </w:t>
    </w:r>
  </w:p>
  <w:p w:rsidR="004B501B" w:rsidRDefault="004B501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7C5" w:rsidRDefault="00E957C5" w:rsidP="00280D58">
      <w:r>
        <w:separator/>
      </w:r>
    </w:p>
  </w:footnote>
  <w:footnote w:type="continuationSeparator" w:id="0">
    <w:p w:rsidR="00E957C5" w:rsidRDefault="00E957C5" w:rsidP="00280D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0A9"/>
    <w:multiLevelType w:val="hybridMultilevel"/>
    <w:tmpl w:val="0B644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3A600"/>
    <w:multiLevelType w:val="multilevel"/>
    <w:tmpl w:val="B4CEE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>
    <w:nsid w:val="0C9E4610"/>
    <w:multiLevelType w:val="hybridMultilevel"/>
    <w:tmpl w:val="1B7269E4"/>
    <w:lvl w:ilvl="0" w:tplc="7152EF0E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B1266"/>
    <w:multiLevelType w:val="hybridMultilevel"/>
    <w:tmpl w:val="E9F2B1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E2DEB"/>
    <w:multiLevelType w:val="hybridMultilevel"/>
    <w:tmpl w:val="690419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55158F"/>
    <w:multiLevelType w:val="hybridMultilevel"/>
    <w:tmpl w:val="8200BD74"/>
    <w:lvl w:ilvl="0" w:tplc="58123D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</w:rPr>
    </w:lvl>
    <w:lvl w:ilvl="1" w:tplc="0E08BD64">
      <w:numFmt w:val="bullet"/>
      <w:lvlText w:val="•"/>
      <w:lvlJc w:val="left"/>
      <w:pPr>
        <w:ind w:left="2149" w:hanging="360"/>
      </w:pPr>
      <w:rPr>
        <w:rFonts w:ascii="Calibri" w:eastAsia="Calibri" w:hAnsi="Calibri" w:cs="Calibri" w:hint="default"/>
        <w:i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F04365"/>
    <w:multiLevelType w:val="hybridMultilevel"/>
    <w:tmpl w:val="897E3B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1715DC"/>
    <w:multiLevelType w:val="singleLevel"/>
    <w:tmpl w:val="7D20D484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8">
    <w:nsid w:val="186632BA"/>
    <w:multiLevelType w:val="hybridMultilevel"/>
    <w:tmpl w:val="A38E1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76DD4"/>
    <w:multiLevelType w:val="hybridMultilevel"/>
    <w:tmpl w:val="2544E658"/>
    <w:lvl w:ilvl="0" w:tplc="7152EF0E">
      <w:start w:val="1"/>
      <w:numFmt w:val="bullet"/>
      <w:lvlText w:val=""/>
      <w:lvlJc w:val="left"/>
      <w:pPr>
        <w:ind w:left="1429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DE3A23"/>
    <w:multiLevelType w:val="hybridMultilevel"/>
    <w:tmpl w:val="64707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E08BD64">
      <w:numFmt w:val="bullet"/>
      <w:lvlText w:val="•"/>
      <w:lvlJc w:val="left"/>
      <w:pPr>
        <w:ind w:left="3199" w:hanging="1410"/>
      </w:pPr>
      <w:rPr>
        <w:rFonts w:ascii="Calibri" w:eastAsia="Calibr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805BCD"/>
    <w:multiLevelType w:val="hybridMultilevel"/>
    <w:tmpl w:val="2EB8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8602A"/>
    <w:multiLevelType w:val="hybridMultilevel"/>
    <w:tmpl w:val="E2B25B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953E21E"/>
    <w:multiLevelType w:val="hybridMultilevel"/>
    <w:tmpl w:val="9A58CD88"/>
    <w:lvl w:ilvl="0" w:tplc="500646B4">
      <w:start w:val="1"/>
      <w:numFmt w:val="upperRoman"/>
      <w:lvlText w:val="%1."/>
      <w:lvlJc w:val="left"/>
      <w:pPr>
        <w:ind w:left="720" w:hanging="360"/>
      </w:pPr>
    </w:lvl>
    <w:lvl w:ilvl="1" w:tplc="DAFA382E">
      <w:start w:val="1"/>
      <w:numFmt w:val="lowerLetter"/>
      <w:lvlText w:val="%2."/>
      <w:lvlJc w:val="left"/>
      <w:pPr>
        <w:ind w:left="1440" w:hanging="360"/>
      </w:pPr>
    </w:lvl>
    <w:lvl w:ilvl="2" w:tplc="B79A3D6C">
      <w:start w:val="1"/>
      <w:numFmt w:val="lowerRoman"/>
      <w:lvlText w:val="%3."/>
      <w:lvlJc w:val="right"/>
      <w:pPr>
        <w:ind w:left="2160" w:hanging="180"/>
      </w:pPr>
    </w:lvl>
    <w:lvl w:ilvl="3" w:tplc="DC487A10">
      <w:start w:val="1"/>
      <w:numFmt w:val="decimal"/>
      <w:lvlText w:val="%4."/>
      <w:lvlJc w:val="left"/>
      <w:pPr>
        <w:ind w:left="2880" w:hanging="360"/>
      </w:pPr>
    </w:lvl>
    <w:lvl w:ilvl="4" w:tplc="5AAA8840">
      <w:start w:val="1"/>
      <w:numFmt w:val="lowerLetter"/>
      <w:lvlText w:val="%5."/>
      <w:lvlJc w:val="left"/>
      <w:pPr>
        <w:ind w:left="3600" w:hanging="360"/>
      </w:pPr>
    </w:lvl>
    <w:lvl w:ilvl="5" w:tplc="79F660F4">
      <w:start w:val="1"/>
      <w:numFmt w:val="lowerRoman"/>
      <w:lvlText w:val="%6."/>
      <w:lvlJc w:val="right"/>
      <w:pPr>
        <w:ind w:left="4320" w:hanging="180"/>
      </w:pPr>
    </w:lvl>
    <w:lvl w:ilvl="6" w:tplc="DB04B9C2">
      <w:start w:val="1"/>
      <w:numFmt w:val="decimal"/>
      <w:lvlText w:val="%7."/>
      <w:lvlJc w:val="left"/>
      <w:pPr>
        <w:ind w:left="5040" w:hanging="360"/>
      </w:pPr>
    </w:lvl>
    <w:lvl w:ilvl="7" w:tplc="EB022F1C">
      <w:start w:val="1"/>
      <w:numFmt w:val="lowerLetter"/>
      <w:lvlText w:val="%8."/>
      <w:lvlJc w:val="left"/>
      <w:pPr>
        <w:ind w:left="5760" w:hanging="360"/>
      </w:pPr>
    </w:lvl>
    <w:lvl w:ilvl="8" w:tplc="BD16881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A68A2"/>
    <w:multiLevelType w:val="hybridMultilevel"/>
    <w:tmpl w:val="C9822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BEB5AF2"/>
    <w:multiLevelType w:val="hybridMultilevel"/>
    <w:tmpl w:val="9B766BA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3CD91EA6"/>
    <w:multiLevelType w:val="multilevel"/>
    <w:tmpl w:val="230AC3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"/>
      <w:lvlJc w:val="left"/>
      <w:pPr>
        <w:ind w:left="1788" w:hanging="360"/>
      </w:pPr>
      <w:rPr>
        <w:rFonts w:ascii="Wingdings 2" w:hAnsi="Wingdings 2"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7">
    <w:nsid w:val="41291253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45EC358F"/>
    <w:multiLevelType w:val="hybridMultilevel"/>
    <w:tmpl w:val="F28446A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8FC3176"/>
    <w:multiLevelType w:val="hybridMultilevel"/>
    <w:tmpl w:val="942A7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06BB9"/>
    <w:multiLevelType w:val="hybridMultilevel"/>
    <w:tmpl w:val="BC56E4E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i/>
      </w:rPr>
    </w:lvl>
    <w:lvl w:ilvl="1" w:tplc="0E08BD64">
      <w:numFmt w:val="bullet"/>
      <w:lvlText w:val="•"/>
      <w:lvlJc w:val="left"/>
      <w:pPr>
        <w:ind w:left="2149" w:hanging="360"/>
      </w:pPr>
      <w:rPr>
        <w:rFonts w:ascii="Calibri" w:eastAsia="Calibri" w:hAnsi="Calibri" w:cs="Calibri" w:hint="default"/>
        <w:i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0E5235"/>
    <w:multiLevelType w:val="hybridMultilevel"/>
    <w:tmpl w:val="042660EC"/>
    <w:lvl w:ilvl="0" w:tplc="4E64AD5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AE2DC4"/>
    <w:multiLevelType w:val="hybridMultilevel"/>
    <w:tmpl w:val="D674D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19739C"/>
    <w:multiLevelType w:val="hybridMultilevel"/>
    <w:tmpl w:val="CCE2B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i/>
      </w:rPr>
    </w:lvl>
    <w:lvl w:ilvl="1" w:tplc="0E08BD64">
      <w:numFmt w:val="bullet"/>
      <w:lvlText w:val="•"/>
      <w:lvlJc w:val="left"/>
      <w:pPr>
        <w:ind w:left="2149" w:hanging="360"/>
      </w:pPr>
      <w:rPr>
        <w:rFonts w:ascii="Calibri" w:eastAsia="Calibri" w:hAnsi="Calibri" w:cs="Calibri" w:hint="default"/>
        <w:i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98B741C"/>
    <w:multiLevelType w:val="hybridMultilevel"/>
    <w:tmpl w:val="51D269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A0F30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CC7DE7"/>
    <w:multiLevelType w:val="hybridMultilevel"/>
    <w:tmpl w:val="B008D3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D832981"/>
    <w:multiLevelType w:val="hybridMultilevel"/>
    <w:tmpl w:val="8308332A"/>
    <w:lvl w:ilvl="0" w:tplc="EBBC44FA">
      <w:start w:val="1"/>
      <w:numFmt w:val="bullet"/>
      <w:lvlText w:val=""/>
      <w:lvlJc w:val="left"/>
      <w:pPr>
        <w:tabs>
          <w:tab w:val="num" w:pos="1060"/>
        </w:tabs>
        <w:ind w:left="945" w:right="245" w:hanging="245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3B3F29"/>
    <w:multiLevelType w:val="hybridMultilevel"/>
    <w:tmpl w:val="70BAE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12502D2"/>
    <w:multiLevelType w:val="hybridMultilevel"/>
    <w:tmpl w:val="29644906"/>
    <w:lvl w:ilvl="0" w:tplc="E52A1F90">
      <w:start w:val="2021"/>
      <w:numFmt w:val="decimal"/>
      <w:lvlText w:val="%1"/>
      <w:lvlJc w:val="left"/>
      <w:pPr>
        <w:ind w:left="936" w:hanging="57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583A91"/>
    <w:multiLevelType w:val="singleLevel"/>
    <w:tmpl w:val="7D20D484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31">
    <w:nsid w:val="678E7796"/>
    <w:multiLevelType w:val="hybridMultilevel"/>
    <w:tmpl w:val="F5242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AE825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F765684"/>
    <w:multiLevelType w:val="hybridMultilevel"/>
    <w:tmpl w:val="690419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338775A"/>
    <w:multiLevelType w:val="hybridMultilevel"/>
    <w:tmpl w:val="EF94A3F2"/>
    <w:lvl w:ilvl="0" w:tplc="406CC08E">
      <w:numFmt w:val="bullet"/>
      <w:lvlText w:val="•"/>
      <w:lvlJc w:val="left"/>
      <w:pPr>
        <w:ind w:left="1429" w:hanging="360"/>
      </w:pPr>
      <w:rPr>
        <w:rFonts w:ascii="Calibri" w:eastAsia="Calibri" w:hAnsi="Calibri" w:cs="Calibri" w:hint="default"/>
        <w:i/>
      </w:rPr>
    </w:lvl>
    <w:lvl w:ilvl="1" w:tplc="0E08BD64">
      <w:numFmt w:val="bullet"/>
      <w:lvlText w:val="•"/>
      <w:lvlJc w:val="left"/>
      <w:pPr>
        <w:ind w:left="2149" w:hanging="360"/>
      </w:pPr>
      <w:rPr>
        <w:rFonts w:ascii="Calibri" w:eastAsia="Calibri" w:hAnsi="Calibri" w:cs="Calibri" w:hint="default"/>
        <w:i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54217D9"/>
    <w:multiLevelType w:val="hybridMultilevel"/>
    <w:tmpl w:val="48F0A84A"/>
    <w:lvl w:ilvl="0" w:tplc="C158D59C">
      <w:start w:val="1"/>
      <w:numFmt w:val="decimal"/>
      <w:lvlText w:val="%1."/>
      <w:lvlJc w:val="left"/>
      <w:pPr>
        <w:ind w:left="720" w:hanging="360"/>
      </w:pPr>
    </w:lvl>
    <w:lvl w:ilvl="1" w:tplc="53E86FFE">
      <w:start w:val="1"/>
      <w:numFmt w:val="lowerLetter"/>
      <w:lvlText w:val="%2."/>
      <w:lvlJc w:val="left"/>
      <w:pPr>
        <w:ind w:left="1440" w:hanging="360"/>
      </w:pPr>
    </w:lvl>
    <w:lvl w:ilvl="2" w:tplc="E0DE3DB0">
      <w:start w:val="1"/>
      <w:numFmt w:val="lowerRoman"/>
      <w:lvlText w:val="%3."/>
      <w:lvlJc w:val="right"/>
      <w:pPr>
        <w:ind w:left="2160" w:hanging="180"/>
      </w:pPr>
    </w:lvl>
    <w:lvl w:ilvl="3" w:tplc="F320B6F0">
      <w:start w:val="1"/>
      <w:numFmt w:val="decimal"/>
      <w:lvlText w:val="%4."/>
      <w:lvlJc w:val="left"/>
      <w:pPr>
        <w:ind w:left="2880" w:hanging="360"/>
      </w:pPr>
    </w:lvl>
    <w:lvl w:ilvl="4" w:tplc="B86E09F8">
      <w:start w:val="1"/>
      <w:numFmt w:val="lowerLetter"/>
      <w:lvlText w:val="%5."/>
      <w:lvlJc w:val="left"/>
      <w:pPr>
        <w:ind w:left="3600" w:hanging="360"/>
      </w:pPr>
    </w:lvl>
    <w:lvl w:ilvl="5" w:tplc="D1C294B4">
      <w:start w:val="1"/>
      <w:numFmt w:val="lowerRoman"/>
      <w:lvlText w:val="%6."/>
      <w:lvlJc w:val="right"/>
      <w:pPr>
        <w:ind w:left="4320" w:hanging="180"/>
      </w:pPr>
    </w:lvl>
    <w:lvl w:ilvl="6" w:tplc="4B603B14">
      <w:start w:val="1"/>
      <w:numFmt w:val="decimal"/>
      <w:lvlText w:val="%7."/>
      <w:lvlJc w:val="left"/>
      <w:pPr>
        <w:ind w:left="5040" w:hanging="360"/>
      </w:pPr>
    </w:lvl>
    <w:lvl w:ilvl="7" w:tplc="FD8458BA">
      <w:start w:val="1"/>
      <w:numFmt w:val="lowerLetter"/>
      <w:lvlText w:val="%8."/>
      <w:lvlJc w:val="left"/>
      <w:pPr>
        <w:ind w:left="5760" w:hanging="360"/>
      </w:pPr>
    </w:lvl>
    <w:lvl w:ilvl="8" w:tplc="5854F0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5"/>
  </w:num>
  <w:num w:numId="4">
    <w:abstractNumId w:val="7"/>
  </w:num>
  <w:num w:numId="5">
    <w:abstractNumId w:val="30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5"/>
  </w:num>
  <w:num w:numId="9">
    <w:abstractNumId w:val="10"/>
  </w:num>
  <w:num w:numId="10">
    <w:abstractNumId w:val="28"/>
  </w:num>
  <w:num w:numId="11">
    <w:abstractNumId w:val="34"/>
  </w:num>
  <w:num w:numId="12">
    <w:abstractNumId w:val="31"/>
  </w:num>
  <w:num w:numId="13">
    <w:abstractNumId w:val="6"/>
  </w:num>
  <w:num w:numId="14">
    <w:abstractNumId w:val="14"/>
  </w:num>
  <w:num w:numId="15">
    <w:abstractNumId w:val="12"/>
  </w:num>
  <w:num w:numId="16">
    <w:abstractNumId w:val="32"/>
  </w:num>
  <w:num w:numId="17">
    <w:abstractNumId w:val="25"/>
  </w:num>
  <w:num w:numId="18">
    <w:abstractNumId w:val="8"/>
  </w:num>
  <w:num w:numId="19">
    <w:abstractNumId w:val="3"/>
  </w:num>
  <w:num w:numId="20">
    <w:abstractNumId w:val="11"/>
  </w:num>
  <w:num w:numId="21">
    <w:abstractNumId w:val="0"/>
  </w:num>
  <w:num w:numId="22">
    <w:abstractNumId w:val="4"/>
  </w:num>
  <w:num w:numId="23">
    <w:abstractNumId w:val="33"/>
  </w:num>
  <w:num w:numId="24">
    <w:abstractNumId w:val="19"/>
  </w:num>
  <w:num w:numId="25">
    <w:abstractNumId w:val="20"/>
  </w:num>
  <w:num w:numId="26">
    <w:abstractNumId w:val="23"/>
  </w:num>
  <w:num w:numId="27">
    <w:abstractNumId w:val="5"/>
  </w:num>
  <w:num w:numId="28">
    <w:abstractNumId w:val="27"/>
  </w:num>
  <w:num w:numId="29">
    <w:abstractNumId w:val="17"/>
  </w:num>
  <w:num w:numId="30">
    <w:abstractNumId w:val="22"/>
  </w:num>
  <w:num w:numId="31">
    <w:abstractNumId w:val="9"/>
  </w:num>
  <w:num w:numId="32">
    <w:abstractNumId w:val="2"/>
  </w:num>
  <w:num w:numId="33">
    <w:abstractNumId w:val="16"/>
  </w:num>
  <w:num w:numId="34">
    <w:abstractNumId w:val="24"/>
  </w:num>
  <w:num w:numId="35">
    <w:abstractNumId w:val="18"/>
  </w:num>
  <w:num w:numId="36">
    <w:abstractNumId w:val="26"/>
  </w:num>
  <w:num w:numId="37">
    <w:abstractNumId w:val="29"/>
    <w:lvlOverride w:ilvl="0">
      <w:startOverride w:val="20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999"/>
    <w:rsid w:val="000030ED"/>
    <w:rsid w:val="000036D3"/>
    <w:rsid w:val="0001398B"/>
    <w:rsid w:val="00043CAD"/>
    <w:rsid w:val="00045107"/>
    <w:rsid w:val="00065682"/>
    <w:rsid w:val="00080169"/>
    <w:rsid w:val="00091DBF"/>
    <w:rsid w:val="000A5B29"/>
    <w:rsid w:val="000C1F56"/>
    <w:rsid w:val="000C245E"/>
    <w:rsid w:val="000F6063"/>
    <w:rsid w:val="001022C3"/>
    <w:rsid w:val="0010340C"/>
    <w:rsid w:val="00110F50"/>
    <w:rsid w:val="0011496D"/>
    <w:rsid w:val="00115393"/>
    <w:rsid w:val="00115796"/>
    <w:rsid w:val="001317E6"/>
    <w:rsid w:val="00135107"/>
    <w:rsid w:val="0014406D"/>
    <w:rsid w:val="001641A4"/>
    <w:rsid w:val="00164900"/>
    <w:rsid w:val="001676CE"/>
    <w:rsid w:val="001762E4"/>
    <w:rsid w:val="001846EE"/>
    <w:rsid w:val="00197858"/>
    <w:rsid w:val="001B4C6E"/>
    <w:rsid w:val="001D1244"/>
    <w:rsid w:val="001E7DFE"/>
    <w:rsid w:val="001F02D2"/>
    <w:rsid w:val="0020638D"/>
    <w:rsid w:val="00227E81"/>
    <w:rsid w:val="0023243D"/>
    <w:rsid w:val="00262FA4"/>
    <w:rsid w:val="00280D58"/>
    <w:rsid w:val="00286611"/>
    <w:rsid w:val="002A2417"/>
    <w:rsid w:val="002A42C9"/>
    <w:rsid w:val="002B2B31"/>
    <w:rsid w:val="002C74F3"/>
    <w:rsid w:val="002D46F1"/>
    <w:rsid w:val="002D6882"/>
    <w:rsid w:val="002D72EB"/>
    <w:rsid w:val="002E1203"/>
    <w:rsid w:val="002F50CF"/>
    <w:rsid w:val="00322E50"/>
    <w:rsid w:val="00325A0B"/>
    <w:rsid w:val="00330D6F"/>
    <w:rsid w:val="0033448A"/>
    <w:rsid w:val="00354979"/>
    <w:rsid w:val="00372C0F"/>
    <w:rsid w:val="00377065"/>
    <w:rsid w:val="0038043D"/>
    <w:rsid w:val="0038315F"/>
    <w:rsid w:val="00384E04"/>
    <w:rsid w:val="003921BD"/>
    <w:rsid w:val="003941E1"/>
    <w:rsid w:val="00395EC8"/>
    <w:rsid w:val="003A125D"/>
    <w:rsid w:val="003A3838"/>
    <w:rsid w:val="003B15F7"/>
    <w:rsid w:val="003B280B"/>
    <w:rsid w:val="003C3225"/>
    <w:rsid w:val="003D2E4B"/>
    <w:rsid w:val="003D3936"/>
    <w:rsid w:val="00417F33"/>
    <w:rsid w:val="004211D8"/>
    <w:rsid w:val="00422A25"/>
    <w:rsid w:val="00425ED7"/>
    <w:rsid w:val="00430EFF"/>
    <w:rsid w:val="00433776"/>
    <w:rsid w:val="00461ED3"/>
    <w:rsid w:val="0046718A"/>
    <w:rsid w:val="00475C9E"/>
    <w:rsid w:val="00476DB2"/>
    <w:rsid w:val="004B501B"/>
    <w:rsid w:val="004B5B22"/>
    <w:rsid w:val="004E2E3D"/>
    <w:rsid w:val="004F0A9F"/>
    <w:rsid w:val="00502E52"/>
    <w:rsid w:val="00515AA2"/>
    <w:rsid w:val="005240FE"/>
    <w:rsid w:val="0052449A"/>
    <w:rsid w:val="00543DE3"/>
    <w:rsid w:val="00544B3F"/>
    <w:rsid w:val="0055522E"/>
    <w:rsid w:val="00561E90"/>
    <w:rsid w:val="00563BAF"/>
    <w:rsid w:val="00577E0C"/>
    <w:rsid w:val="00583DB1"/>
    <w:rsid w:val="00583E43"/>
    <w:rsid w:val="005855A7"/>
    <w:rsid w:val="00592447"/>
    <w:rsid w:val="005A37D7"/>
    <w:rsid w:val="005B3BB2"/>
    <w:rsid w:val="005D39B1"/>
    <w:rsid w:val="005D49D0"/>
    <w:rsid w:val="005D55B7"/>
    <w:rsid w:val="005D75D8"/>
    <w:rsid w:val="005E1490"/>
    <w:rsid w:val="005E697F"/>
    <w:rsid w:val="005F7ECF"/>
    <w:rsid w:val="00600505"/>
    <w:rsid w:val="0060103C"/>
    <w:rsid w:val="0060370C"/>
    <w:rsid w:val="0061057B"/>
    <w:rsid w:val="00621770"/>
    <w:rsid w:val="00635B2C"/>
    <w:rsid w:val="006834A1"/>
    <w:rsid w:val="00683AA2"/>
    <w:rsid w:val="006934CF"/>
    <w:rsid w:val="006B2F5D"/>
    <w:rsid w:val="006B402F"/>
    <w:rsid w:val="006C48FC"/>
    <w:rsid w:val="006D244B"/>
    <w:rsid w:val="006D3762"/>
    <w:rsid w:val="006F1A52"/>
    <w:rsid w:val="006F6D2C"/>
    <w:rsid w:val="006F6E5B"/>
    <w:rsid w:val="00700C4F"/>
    <w:rsid w:val="00701999"/>
    <w:rsid w:val="00707A04"/>
    <w:rsid w:val="00707B7B"/>
    <w:rsid w:val="00714047"/>
    <w:rsid w:val="00724345"/>
    <w:rsid w:val="00736487"/>
    <w:rsid w:val="00750E6D"/>
    <w:rsid w:val="00751FBD"/>
    <w:rsid w:val="00756B0D"/>
    <w:rsid w:val="00772C25"/>
    <w:rsid w:val="00784B77"/>
    <w:rsid w:val="00791709"/>
    <w:rsid w:val="007A2231"/>
    <w:rsid w:val="007A4940"/>
    <w:rsid w:val="007A4FC2"/>
    <w:rsid w:val="007B6C8E"/>
    <w:rsid w:val="007C01AE"/>
    <w:rsid w:val="007C72DD"/>
    <w:rsid w:val="007D4851"/>
    <w:rsid w:val="007D4CFD"/>
    <w:rsid w:val="007D6B7F"/>
    <w:rsid w:val="007E169F"/>
    <w:rsid w:val="007E72D2"/>
    <w:rsid w:val="007F6671"/>
    <w:rsid w:val="007F747D"/>
    <w:rsid w:val="00802955"/>
    <w:rsid w:val="00805932"/>
    <w:rsid w:val="008151A0"/>
    <w:rsid w:val="00841C81"/>
    <w:rsid w:val="00863768"/>
    <w:rsid w:val="00882526"/>
    <w:rsid w:val="008A1249"/>
    <w:rsid w:val="008A4CD1"/>
    <w:rsid w:val="008A58B5"/>
    <w:rsid w:val="008B248F"/>
    <w:rsid w:val="008B5A3B"/>
    <w:rsid w:val="008B5A72"/>
    <w:rsid w:val="008D7D17"/>
    <w:rsid w:val="008E356C"/>
    <w:rsid w:val="008F299E"/>
    <w:rsid w:val="00901E01"/>
    <w:rsid w:val="00904C4E"/>
    <w:rsid w:val="00907CFA"/>
    <w:rsid w:val="009169CC"/>
    <w:rsid w:val="0093031F"/>
    <w:rsid w:val="00937F29"/>
    <w:rsid w:val="00947BB6"/>
    <w:rsid w:val="00954CE2"/>
    <w:rsid w:val="009745A9"/>
    <w:rsid w:val="00980828"/>
    <w:rsid w:val="009861B2"/>
    <w:rsid w:val="00991368"/>
    <w:rsid w:val="009A2B1B"/>
    <w:rsid w:val="009B4881"/>
    <w:rsid w:val="009B66C4"/>
    <w:rsid w:val="009C56FC"/>
    <w:rsid w:val="009F1601"/>
    <w:rsid w:val="009F3260"/>
    <w:rsid w:val="00A01C22"/>
    <w:rsid w:val="00A24C58"/>
    <w:rsid w:val="00A3116B"/>
    <w:rsid w:val="00A47D14"/>
    <w:rsid w:val="00A50791"/>
    <w:rsid w:val="00A543D3"/>
    <w:rsid w:val="00A608B3"/>
    <w:rsid w:val="00A6234E"/>
    <w:rsid w:val="00A84194"/>
    <w:rsid w:val="00AB645E"/>
    <w:rsid w:val="00AC527C"/>
    <w:rsid w:val="00AC6BC5"/>
    <w:rsid w:val="00AD3677"/>
    <w:rsid w:val="00AF2BB0"/>
    <w:rsid w:val="00B162E4"/>
    <w:rsid w:val="00B32C53"/>
    <w:rsid w:val="00B32E46"/>
    <w:rsid w:val="00B33FEC"/>
    <w:rsid w:val="00B42CD1"/>
    <w:rsid w:val="00B709A2"/>
    <w:rsid w:val="00B71930"/>
    <w:rsid w:val="00B85CB2"/>
    <w:rsid w:val="00B86B90"/>
    <w:rsid w:val="00B86DB2"/>
    <w:rsid w:val="00B953E2"/>
    <w:rsid w:val="00BB2287"/>
    <w:rsid w:val="00BB3A96"/>
    <w:rsid w:val="00BB4489"/>
    <w:rsid w:val="00BC6774"/>
    <w:rsid w:val="00BD32EE"/>
    <w:rsid w:val="00BF51E4"/>
    <w:rsid w:val="00C063C6"/>
    <w:rsid w:val="00C26DC5"/>
    <w:rsid w:val="00C5379E"/>
    <w:rsid w:val="00C57AA9"/>
    <w:rsid w:val="00C96FAB"/>
    <w:rsid w:val="00CA3C89"/>
    <w:rsid w:val="00CB0AAC"/>
    <w:rsid w:val="00CD7A38"/>
    <w:rsid w:val="00CE65D6"/>
    <w:rsid w:val="00CF210B"/>
    <w:rsid w:val="00CF6643"/>
    <w:rsid w:val="00D028E3"/>
    <w:rsid w:val="00D06885"/>
    <w:rsid w:val="00D1196F"/>
    <w:rsid w:val="00D135DE"/>
    <w:rsid w:val="00D144D2"/>
    <w:rsid w:val="00D25A56"/>
    <w:rsid w:val="00D27350"/>
    <w:rsid w:val="00D273F1"/>
    <w:rsid w:val="00D333AC"/>
    <w:rsid w:val="00D53492"/>
    <w:rsid w:val="00D62BBA"/>
    <w:rsid w:val="00DB6EE3"/>
    <w:rsid w:val="00DC590D"/>
    <w:rsid w:val="00DE504C"/>
    <w:rsid w:val="00DF0584"/>
    <w:rsid w:val="00DF5BF3"/>
    <w:rsid w:val="00E030C1"/>
    <w:rsid w:val="00E137D9"/>
    <w:rsid w:val="00E21C2C"/>
    <w:rsid w:val="00E427A7"/>
    <w:rsid w:val="00E4747B"/>
    <w:rsid w:val="00E54134"/>
    <w:rsid w:val="00E54C8D"/>
    <w:rsid w:val="00E62DBE"/>
    <w:rsid w:val="00E73ED2"/>
    <w:rsid w:val="00E86080"/>
    <w:rsid w:val="00E950BC"/>
    <w:rsid w:val="00E957C5"/>
    <w:rsid w:val="00E970EF"/>
    <w:rsid w:val="00EB4395"/>
    <w:rsid w:val="00EE5C39"/>
    <w:rsid w:val="00EF1581"/>
    <w:rsid w:val="00EF3E67"/>
    <w:rsid w:val="00F00E5F"/>
    <w:rsid w:val="00F024AF"/>
    <w:rsid w:val="00F10C2A"/>
    <w:rsid w:val="00F14B3D"/>
    <w:rsid w:val="00F63652"/>
    <w:rsid w:val="00F649AC"/>
    <w:rsid w:val="00F66320"/>
    <w:rsid w:val="00F80819"/>
    <w:rsid w:val="00F90B37"/>
    <w:rsid w:val="00F913E3"/>
    <w:rsid w:val="00FC0871"/>
    <w:rsid w:val="00FC1AD6"/>
    <w:rsid w:val="00FC7B57"/>
    <w:rsid w:val="00FE02C4"/>
    <w:rsid w:val="00FF5E0A"/>
    <w:rsid w:val="00FF71A6"/>
    <w:rsid w:val="0C5C06DE"/>
    <w:rsid w:val="2AC32424"/>
    <w:rsid w:val="466A6F8B"/>
    <w:rsid w:val="49702CAB"/>
    <w:rsid w:val="60FD301F"/>
    <w:rsid w:val="6BB58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3C8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7B7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1999"/>
    <w:pPr>
      <w:ind w:firstLine="1134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019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07A04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280D5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280D5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280D58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280D58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280D58"/>
    <w:rPr>
      <w:vertAlign w:val="superscript"/>
    </w:rPr>
  </w:style>
  <w:style w:type="table" w:styleId="ac">
    <w:name w:val="Table Grid"/>
    <w:basedOn w:val="a1"/>
    <w:uiPriority w:val="59"/>
    <w:rsid w:val="00904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A3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CA3C8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3C89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7E72D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07B7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header"/>
    <w:basedOn w:val="a"/>
    <w:link w:val="af1"/>
    <w:unhideWhenUsed/>
    <w:rsid w:val="00395E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39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95E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9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6D3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rsid w:val="004211D8"/>
    <w:pPr>
      <w:spacing w:before="100" w:beforeAutospacing="1" w:after="100" w:afterAutospacing="1"/>
      <w:ind w:left="129" w:right="129" w:firstLine="257"/>
      <w:jc w:val="both"/>
    </w:pPr>
    <w:rPr>
      <w:color w:val="000000"/>
      <w:sz w:val="21"/>
      <w:szCs w:val="21"/>
    </w:rPr>
  </w:style>
  <w:style w:type="table" w:styleId="1-3">
    <w:name w:val="Medium Grid 1 Accent 3"/>
    <w:basedOn w:val="a1"/>
    <w:uiPriority w:val="67"/>
    <w:rsid w:val="006934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6">
    <w:name w:val="Medium Grid 1 Accent 6"/>
    <w:basedOn w:val="a1"/>
    <w:uiPriority w:val="67"/>
    <w:rsid w:val="006934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5">
    <w:name w:val="Medium Grid 1 Accent 5"/>
    <w:basedOn w:val="a1"/>
    <w:uiPriority w:val="67"/>
    <w:rsid w:val="006934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af6">
    <w:name w:val="Light Grid"/>
    <w:basedOn w:val="a1"/>
    <w:uiPriority w:val="62"/>
    <w:rsid w:val="006934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Default">
    <w:name w:val="Default"/>
    <w:rsid w:val="00131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5855A7"/>
    <w:pPr>
      <w:spacing w:before="100" w:beforeAutospacing="1" w:after="100" w:afterAutospacing="1"/>
    </w:pPr>
  </w:style>
  <w:style w:type="paragraph" w:customStyle="1" w:styleId="p6">
    <w:name w:val="p6"/>
    <w:basedOn w:val="a"/>
    <w:rsid w:val="005855A7"/>
    <w:pPr>
      <w:spacing w:before="100" w:beforeAutospacing="1" w:after="100" w:afterAutospacing="1"/>
    </w:pPr>
  </w:style>
  <w:style w:type="character" w:customStyle="1" w:styleId="s1">
    <w:name w:val="s1"/>
    <w:basedOn w:val="a0"/>
    <w:rsid w:val="00585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3C8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7B7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1999"/>
    <w:pPr>
      <w:ind w:firstLine="1134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019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07A04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280D5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280D5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280D58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280D58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280D58"/>
    <w:rPr>
      <w:vertAlign w:val="superscript"/>
    </w:rPr>
  </w:style>
  <w:style w:type="table" w:styleId="ac">
    <w:name w:val="Table Grid"/>
    <w:basedOn w:val="a1"/>
    <w:uiPriority w:val="59"/>
    <w:rsid w:val="0090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A3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CA3C8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3C89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7E72D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07B7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395E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9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95E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9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6D3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rsid w:val="004211D8"/>
    <w:pPr>
      <w:spacing w:before="100" w:beforeAutospacing="1" w:after="100" w:afterAutospacing="1"/>
      <w:ind w:left="129" w:right="129" w:firstLine="257"/>
      <w:jc w:val="both"/>
    </w:pPr>
    <w:rPr>
      <w:color w:val="000000"/>
      <w:sz w:val="21"/>
      <w:szCs w:val="21"/>
    </w:rPr>
  </w:style>
  <w:style w:type="table" w:styleId="1-3">
    <w:name w:val="Medium Grid 1 Accent 3"/>
    <w:basedOn w:val="a1"/>
    <w:uiPriority w:val="67"/>
    <w:rsid w:val="006934C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6">
    <w:name w:val="Medium Grid 1 Accent 6"/>
    <w:basedOn w:val="a1"/>
    <w:uiPriority w:val="67"/>
    <w:rsid w:val="006934C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5">
    <w:name w:val="Medium Grid 1 Accent 5"/>
    <w:basedOn w:val="a1"/>
    <w:uiPriority w:val="67"/>
    <w:rsid w:val="006934C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af6">
    <w:name w:val="Light Grid"/>
    <w:basedOn w:val="a1"/>
    <w:uiPriority w:val="62"/>
    <w:rsid w:val="006934C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Default">
    <w:name w:val="Default"/>
    <w:rsid w:val="00131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0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7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3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15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9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9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8316E-7896-40E4-9E5C-F9299300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7348</Words>
  <Characters>41887</Characters>
  <Application>Microsoft Office Word</Application>
  <DocSecurity>0</DocSecurity>
  <Lines>349</Lines>
  <Paragraphs>98</Paragraphs>
  <ScaleCrop>false</ScaleCrop>
  <Company>Home</Company>
  <LinksUpToDate>false</LinksUpToDate>
  <CharactersWithSpaces>49137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PersonalPC</dc:creator>
  <cp:lastModifiedBy>1</cp:lastModifiedBy>
  <cp:revision>15</cp:revision>
  <cp:lastPrinted>2019-08-13T13:04:00Z</cp:lastPrinted>
  <dcterms:created xsi:type="dcterms:W3CDTF">2019-08-26T05:21:00Z</dcterms:created>
  <dcterms:modified xsi:type="dcterms:W3CDTF">2024-12-17T13:45:00Z</dcterms:modified>
</cp:coreProperties>
</file>